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Calibri" w:cs="Calibri" w:eastAsia="Calibri" w:hAnsi="Calibri"/>
          <w:b w:val="1"/>
          <w:u w:val="single"/>
        </w:rPr>
      </w:pPr>
      <w:r w:rsidDel="00000000" w:rsidR="00000000" w:rsidRPr="00000000">
        <w:rPr>
          <w:rFonts w:ascii="Calibri" w:cs="Calibri" w:eastAsia="Calibri" w:hAnsi="Calibri"/>
          <w:b w:val="1"/>
          <w:u w:val="single"/>
        </w:rPr>
        <w:drawing>
          <wp:inline distB="114300" distT="114300" distL="114300" distR="114300">
            <wp:extent cx="1981200" cy="266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81200" cy="266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3">
      <w:pPr>
        <w:spacing w:after="0" w:line="360" w:lineRule="auto"/>
        <w:jc w:val="center"/>
        <w:rPr>
          <w:rFonts w:ascii="Calibri" w:cs="Calibri" w:eastAsia="Calibri" w:hAnsi="Calibri"/>
          <w:b w:val="1"/>
          <w:color w:val="000081"/>
          <w:sz w:val="36"/>
          <w:szCs w:val="36"/>
        </w:rPr>
      </w:pPr>
      <w:r w:rsidDel="00000000" w:rsidR="00000000" w:rsidRPr="00000000">
        <w:rPr>
          <w:rFonts w:ascii="Calibri" w:cs="Calibri" w:eastAsia="Calibri" w:hAnsi="Calibri"/>
          <w:b w:val="1"/>
          <w:color w:val="000081"/>
          <w:sz w:val="36"/>
          <w:szCs w:val="36"/>
          <w:rtl w:val="0"/>
        </w:rPr>
        <w:t xml:space="preserve">Online Marketplace</w:t>
      </w:r>
      <w:r w:rsidDel="00000000" w:rsidR="00000000" w:rsidRPr="00000000">
        <w:rPr>
          <w:rFonts w:ascii="Calibri" w:cs="Calibri" w:eastAsia="Calibri" w:hAnsi="Calibri"/>
          <w:b w:val="1"/>
          <w:color w:val="000081"/>
          <w:sz w:val="36"/>
          <w:szCs w:val="36"/>
          <w:rtl w:val="0"/>
        </w:rPr>
        <w:t xml:space="preserve"> Onboarding Questionnaire</w:t>
      </w:r>
    </w:p>
    <w:p w:rsidR="00000000" w:rsidDel="00000000" w:rsidP="00000000" w:rsidRDefault="00000000" w:rsidRPr="00000000" w14:paraId="00000004">
      <w:pPr>
        <w:spacing w:line="360" w:lineRule="auto"/>
        <w:rPr>
          <w:rFonts w:ascii="Calibri" w:cs="Calibri" w:eastAsia="Calibri" w:hAnsi="Calibri"/>
        </w:rPr>
      </w:pP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rtl w:val="0"/>
        </w:rPr>
        <w:t xml:space="preserve">Please provide information/copies of the below questions if your answers is </w:t>
      </w:r>
      <w:r w:rsidDel="00000000" w:rsidR="00000000" w:rsidRPr="00000000">
        <w:rPr>
          <w:rFonts w:ascii="Calibri" w:cs="Calibri" w:eastAsia="Calibri" w:hAnsi="Calibri"/>
          <w:b w:val="1"/>
          <w:color w:val="6aa84f"/>
          <w:shd w:fill="d9ead3" w:val="clear"/>
          <w:rtl w:val="0"/>
        </w:rPr>
        <w:t xml:space="preserve">Yes</w:t>
      </w:r>
      <w:r w:rsidDel="00000000" w:rsidR="00000000" w:rsidRPr="00000000">
        <w:rPr>
          <w:rFonts w:ascii="Calibri" w:cs="Calibri" w:eastAsia="Calibri" w:hAnsi="Calibri"/>
          <w:b w:val="1"/>
          <w:rtl w:val="0"/>
        </w:rPr>
        <w:t xml:space="preserve">.</w:t>
      </w:r>
      <w:r w:rsidDel="00000000" w:rsidR="00000000" w:rsidRPr="00000000">
        <w:rPr>
          <w:rtl w:val="0"/>
        </w:rPr>
      </w:r>
    </w:p>
    <w:tbl>
      <w:tblPr>
        <w:tblStyle w:val="Table1"/>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
        <w:gridCol w:w="7200"/>
        <w:gridCol w:w="5040"/>
        <w:tblGridChange w:id="0">
          <w:tblGrid>
            <w:gridCol w:w="720"/>
            <w:gridCol w:w="7200"/>
            <w:gridCol w:w="5040"/>
          </w:tblGrid>
        </w:tblGridChange>
      </w:tblGrid>
      <w:tr>
        <w:trPr>
          <w:cantSplit w:val="0"/>
          <w:tblHeader w:val="0"/>
        </w:trPr>
        <w:tc>
          <w:tcPr>
            <w:shd w:fill="c9daf8" w:val="clear"/>
            <w:tcMar>
              <w:top w:w="100.0" w:type="dxa"/>
              <w:left w:w="100.0" w:type="dxa"/>
              <w:bottom w:w="100.0" w:type="dxa"/>
              <w:right w:w="100.0" w:type="dxa"/>
            </w:tcMar>
            <w:vAlign w:val="center"/>
          </w:tcPr>
          <w:p w:rsidR="00000000" w:rsidDel="00000000" w:rsidP="00000000" w:rsidRDefault="00000000" w:rsidRPr="00000000" w14:paraId="00000005">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Ref</w:t>
            </w:r>
          </w:p>
          <w:p w:rsidR="00000000" w:rsidDel="00000000" w:rsidP="00000000" w:rsidRDefault="00000000" w:rsidRPr="00000000" w14:paraId="00000006">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编号</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00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Question</w:t>
            </w:r>
          </w:p>
          <w:p w:rsidR="00000000" w:rsidDel="00000000" w:rsidP="00000000" w:rsidRDefault="00000000" w:rsidRPr="00000000" w14:paraId="0000000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问题</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00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Response</w:t>
            </w:r>
          </w:p>
          <w:p w:rsidR="00000000" w:rsidDel="00000000" w:rsidP="00000000" w:rsidRDefault="00000000" w:rsidRPr="00000000" w14:paraId="0000000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回复</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B">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Please provide information on the licenses that you hold.</w:t>
            </w:r>
          </w:p>
          <w:p w:rsidR="00000000" w:rsidDel="00000000" w:rsidP="00000000" w:rsidRDefault="00000000" w:rsidRPr="00000000" w14:paraId="000000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请提供您持有的牌照信息。</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color w:val="808080"/>
                <w:rtl w:val="0"/>
              </w:rPr>
              <w:t xml:space="preserve">Click or tap here to enter text.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F">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Do you have AML/CTF obligations to your local regulator?</w:t>
            </w:r>
          </w:p>
          <w:p w:rsidR="00000000" w:rsidDel="00000000" w:rsidP="00000000" w:rsidRDefault="00000000" w:rsidRPr="00000000" w14:paraId="00000011">
            <w:pPr>
              <w:widowControl w:val="0"/>
              <w:numPr>
                <w:ilvl w:val="0"/>
                <w:numId w:val="1"/>
              </w:numPr>
              <w:ind w:left="180" w:hanging="180"/>
              <w:rPr>
                <w:rFonts w:ascii="Calibri" w:cs="Calibri" w:eastAsia="Calibri" w:hAnsi="Calibri"/>
              </w:rPr>
            </w:pPr>
            <w:r w:rsidDel="00000000" w:rsidR="00000000" w:rsidRPr="00000000">
              <w:rPr>
                <w:rFonts w:ascii="Calibri" w:cs="Calibri" w:eastAsia="Calibri" w:hAnsi="Calibri"/>
                <w:rtl w:val="0"/>
              </w:rPr>
              <w:t xml:space="preserve">If yes, please provide a copy of your AML/CTF Program.</w:t>
            </w:r>
          </w:p>
          <w:p w:rsidR="00000000" w:rsidDel="00000000" w:rsidP="00000000" w:rsidRDefault="00000000" w:rsidRPr="00000000" w14:paraId="00000012">
            <w:pPr>
              <w:widowControl w:val="0"/>
              <w:numPr>
                <w:ilvl w:val="0"/>
                <w:numId w:val="1"/>
              </w:numPr>
              <w:ind w:left="180" w:hanging="180"/>
              <w:rPr>
                <w:rFonts w:ascii="Calibri" w:cs="Calibri" w:eastAsia="Calibri" w:hAnsi="Calibri"/>
              </w:rPr>
            </w:pPr>
            <w:r w:rsidDel="00000000" w:rsidR="00000000" w:rsidRPr="00000000">
              <w:rPr>
                <w:rFonts w:ascii="Calibri" w:cs="Calibri" w:eastAsia="Calibri" w:hAnsi="Calibri"/>
                <w:rtl w:val="0"/>
              </w:rPr>
              <w:t xml:space="preserve">If not, have you taken independent legal advice in order to determine if any obligations exist?</w:t>
            </w:r>
          </w:p>
          <w:p w:rsidR="00000000" w:rsidDel="00000000" w:rsidP="00000000" w:rsidRDefault="00000000" w:rsidRPr="00000000" w14:paraId="00000013">
            <w:pPr>
              <w:widowControl w:val="0"/>
              <w:ind w:left="0" w:firstLine="0"/>
              <w:rPr>
                <w:rFonts w:ascii="Calibri" w:cs="Calibri" w:eastAsia="Calibri" w:hAnsi="Calibri"/>
              </w:rPr>
            </w:pPr>
            <w:r w:rsidDel="00000000" w:rsidR="00000000" w:rsidRPr="00000000">
              <w:rPr>
                <w:rFonts w:ascii="Calibri" w:cs="Calibri" w:eastAsia="Calibri" w:hAnsi="Calibri"/>
                <w:rtl w:val="0"/>
              </w:rPr>
              <w:t xml:space="preserve">贵司对当地监管机构有反洗钱/反恐怖融资义务吗？</w:t>
            </w:r>
          </w:p>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Calibri" w:cs="Calibri" w:eastAsia="Calibri" w:hAnsi="Calibri"/>
              </w:rPr>
            </w:pPr>
            <w:r w:rsidDel="00000000" w:rsidR="00000000" w:rsidRPr="00000000">
              <w:rPr>
                <w:rFonts w:ascii="Calibri" w:cs="Calibri" w:eastAsia="Calibri" w:hAnsi="Calibri"/>
                <w:rtl w:val="0"/>
              </w:rPr>
              <w:t xml:space="preserve">如有，请提供您的反洗钱及反恐怖融资计划。</w:t>
            </w:r>
          </w:p>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Calibri" w:cs="Calibri" w:eastAsia="Calibri" w:hAnsi="Calibri"/>
                <w:u w:val="none"/>
              </w:rPr>
            </w:pPr>
            <w:r w:rsidDel="00000000" w:rsidR="00000000" w:rsidRPr="00000000">
              <w:rPr>
                <w:rFonts w:ascii="Calibri" w:cs="Calibri" w:eastAsia="Calibri" w:hAnsi="Calibri"/>
                <w:rtl w:val="0"/>
              </w:rPr>
              <w:t xml:space="preserve">如无，您是否采纳过独立的法律建议以确定是否存在任何义务？</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rPr>
                <w:rFonts w:ascii="Calibri" w:cs="Calibri" w:eastAsia="Calibri" w:hAnsi="Calibri"/>
              </w:rPr>
            </w:pPr>
            <w:sdt>
              <w:sdtPr>
                <w:alias w:val="Response"/>
                <w:id w:val="1005419218"/>
                <w:dropDownList w:lastValue="Please select your response">
                  <w:listItem w:displayText="Please select your response" w:value="Please select your response"/>
                  <w:listItem w:displayText="Yes" w:value="Yes"/>
                  <w:listItem w:displayText="No" w:value="No"/>
                  <w:listItem w:displayText="Not applicable" w:value="Not applicable"/>
                </w:dropDownList>
              </w:sdtPr>
              <w:sdtContent>
                <w:r w:rsidDel="00000000" w:rsidR="00000000" w:rsidRPr="00000000">
                  <w:rPr>
                    <w:rFonts w:ascii="Calibri" w:cs="Calibri" w:eastAsia="Calibri" w:hAnsi="Calibri"/>
                    <w:color w:val="000000"/>
                    <w:shd w:fill="e8eaed" w:val="clear"/>
                  </w:rPr>
                  <w:t xml:space="preserve">Please select your response</w:t>
                </w:r>
              </w:sdtContent>
            </w:sdt>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Please explain: </w:t>
            </w:r>
            <w:r w:rsidDel="00000000" w:rsidR="00000000" w:rsidRPr="00000000">
              <w:rPr>
                <w:rFonts w:ascii="Calibri" w:cs="Calibri" w:eastAsia="Calibri" w:hAnsi="Calibri"/>
                <w:color w:val="808080"/>
                <w:rtl w:val="0"/>
              </w:rPr>
              <w:t xml:space="preserve">Click or tap here to enter text.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Do you perform any due diligence on your buyers and sellers? If so, what level of due diligence is performed?</w:t>
            </w:r>
          </w:p>
          <w:p w:rsidR="00000000" w:rsidDel="00000000" w:rsidP="00000000" w:rsidRDefault="00000000" w:rsidRPr="00000000" w14:paraId="000000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平台是否对买家和卖家执行尽职调查？如是，请描述执行尽职调查的力度。</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rPr>
                <w:rFonts w:ascii="Calibri" w:cs="Calibri" w:eastAsia="Calibri" w:hAnsi="Calibri"/>
              </w:rPr>
            </w:pPr>
            <w:sdt>
              <w:sdtPr>
                <w:alias w:val="Response"/>
                <w:id w:val="833865863"/>
                <w:dropDownList w:lastValue="Please select your response">
                  <w:listItem w:displayText="Please select your response" w:value="Please select your response"/>
                  <w:listItem w:displayText="Yes" w:value="Yes"/>
                  <w:listItem w:displayText="No" w:value="No"/>
                  <w:listItem w:displayText="Not applicable" w:value="Not applicable"/>
                </w:dropDownList>
              </w:sdtPr>
              <w:sdtContent>
                <w:r w:rsidDel="00000000" w:rsidR="00000000" w:rsidRPr="00000000">
                  <w:rPr>
                    <w:rFonts w:ascii="Calibri" w:cs="Calibri" w:eastAsia="Calibri" w:hAnsi="Calibri"/>
                    <w:color w:val="000000"/>
                    <w:shd w:fill="e8eaed" w:val="clear"/>
                  </w:rPr>
                  <w:t xml:space="preserve">Please select your response</w:t>
                </w:r>
              </w:sdtContent>
            </w:sdt>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Please explain: </w:t>
            </w:r>
            <w:r w:rsidDel="00000000" w:rsidR="00000000" w:rsidRPr="00000000">
              <w:rPr>
                <w:rFonts w:ascii="Calibri" w:cs="Calibri" w:eastAsia="Calibri" w:hAnsi="Calibri"/>
                <w:color w:val="808080"/>
                <w:rtl w:val="0"/>
              </w:rPr>
              <w:t xml:space="preserve">Click or tap here to enter text.</w:t>
            </w:r>
            <w:r w:rsidDel="00000000" w:rsidR="00000000" w:rsidRPr="00000000">
              <w:rPr>
                <w:rtl w:val="0"/>
              </w:rPr>
            </w:r>
          </w:p>
        </w:tc>
      </w:tr>
      <w:tr>
        <w:trPr>
          <w:cantSplit w:val="1"/>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Do you have any restrictions regarding buyers and sellers in your marketplace? If so, please provide.</w:t>
            </w:r>
          </w:p>
          <w:p w:rsidR="00000000" w:rsidDel="00000000" w:rsidP="00000000" w:rsidRDefault="00000000" w:rsidRPr="00000000" w14:paraId="000000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平台对买家和卖家有任何限制吗？ 如有，请提供。</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rPr>
                <w:rFonts w:ascii="Calibri" w:cs="Calibri" w:eastAsia="Calibri" w:hAnsi="Calibri"/>
              </w:rPr>
            </w:pPr>
            <w:sdt>
              <w:sdtPr>
                <w:alias w:val="Response"/>
                <w:id w:val="1318997971"/>
                <w:dropDownList w:lastValue="Please select your response">
                  <w:listItem w:displayText="Please select your response" w:value="Please select your response"/>
                  <w:listItem w:displayText="Yes" w:value="Yes"/>
                  <w:listItem w:displayText="No" w:value="No"/>
                  <w:listItem w:displayText="Not applicable" w:value="Not applicable"/>
                </w:dropDownList>
              </w:sdtPr>
              <w:sdtContent>
                <w:r w:rsidDel="00000000" w:rsidR="00000000" w:rsidRPr="00000000">
                  <w:rPr>
                    <w:rFonts w:ascii="Calibri" w:cs="Calibri" w:eastAsia="Calibri" w:hAnsi="Calibri"/>
                    <w:color w:val="000000"/>
                    <w:shd w:fill="e8eaed" w:val="clear"/>
                  </w:rPr>
                  <w:t xml:space="preserve">Please select your response</w:t>
                </w:r>
              </w:sdtContent>
            </w:sdt>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Please explain: </w:t>
            </w:r>
            <w:r w:rsidDel="00000000" w:rsidR="00000000" w:rsidRPr="00000000">
              <w:rPr>
                <w:rFonts w:ascii="Calibri" w:cs="Calibri" w:eastAsia="Calibri" w:hAnsi="Calibri"/>
                <w:color w:val="808080"/>
                <w:rtl w:val="0"/>
              </w:rPr>
              <w:t xml:space="preserve">Click or tap here to enter text.</w:t>
            </w:r>
            <w:r w:rsidDel="00000000" w:rsidR="00000000" w:rsidRPr="00000000">
              <w:rPr>
                <w:rtl w:val="0"/>
              </w:rPr>
            </w:r>
          </w:p>
        </w:tc>
      </w:tr>
      <w:tr>
        <w:trPr>
          <w:cantSplit w:val="1"/>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Do you maintain a list of prohibited products? If so, please provide.</w:t>
            </w:r>
          </w:p>
          <w:p w:rsidR="00000000" w:rsidDel="00000000" w:rsidP="00000000" w:rsidRDefault="00000000" w:rsidRPr="00000000" w14:paraId="000000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平台是否有禁售产品清单？如有，请提供。</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rPr>
                <w:rFonts w:ascii="Calibri" w:cs="Calibri" w:eastAsia="Calibri" w:hAnsi="Calibri"/>
              </w:rPr>
            </w:pPr>
            <w:sdt>
              <w:sdtPr>
                <w:alias w:val="Response"/>
                <w:id w:val="-116014073"/>
                <w:dropDownList w:lastValue="Please select your response">
                  <w:listItem w:displayText="Please select your response" w:value="Please select your response"/>
                  <w:listItem w:displayText="Yes" w:value="Yes"/>
                  <w:listItem w:displayText="No" w:value="No"/>
                  <w:listItem w:displayText="Not applicable" w:value="Not applicable"/>
                </w:dropDownList>
              </w:sdtPr>
              <w:sdtContent>
                <w:r w:rsidDel="00000000" w:rsidR="00000000" w:rsidRPr="00000000">
                  <w:rPr>
                    <w:rFonts w:ascii="Calibri" w:cs="Calibri" w:eastAsia="Calibri" w:hAnsi="Calibri"/>
                    <w:color w:val="000000"/>
                    <w:shd w:fill="e8eaed" w:val="clear"/>
                  </w:rPr>
                  <w:t xml:space="preserve">Please select your response</w:t>
                </w:r>
              </w:sdtContent>
            </w:sdt>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Please explain: </w:t>
            </w:r>
            <w:r w:rsidDel="00000000" w:rsidR="00000000" w:rsidRPr="00000000">
              <w:rPr>
                <w:rFonts w:ascii="Calibri" w:cs="Calibri" w:eastAsia="Calibri" w:hAnsi="Calibri"/>
                <w:color w:val="808080"/>
                <w:rtl w:val="0"/>
              </w:rPr>
              <w:t xml:space="preserve">Click or tap here to enter text.</w:t>
            </w:r>
            <w:r w:rsidDel="00000000" w:rsidR="00000000" w:rsidRPr="00000000">
              <w:rPr>
                <w:rtl w:val="0"/>
              </w:rPr>
            </w:r>
          </w:p>
        </w:tc>
      </w:tr>
      <w:tr>
        <w:trPr>
          <w:cantSplit w:val="1"/>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Do you have any IP protection / anti-counterfeit product policy and process? If so, please provide.</w:t>
            </w:r>
          </w:p>
          <w:p w:rsidR="00000000" w:rsidDel="00000000" w:rsidP="00000000" w:rsidRDefault="00000000" w:rsidRPr="00000000" w14:paraId="000000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平台有任何知识产权保护/防伪产品政策和流程吗？ 如有，请提供。</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rPr>
                <w:rFonts w:ascii="Calibri" w:cs="Calibri" w:eastAsia="Calibri" w:hAnsi="Calibri"/>
              </w:rPr>
            </w:pPr>
            <w:sdt>
              <w:sdtPr>
                <w:alias w:val="Response"/>
                <w:id w:val="-764015037"/>
                <w:dropDownList w:lastValue="Please select your response">
                  <w:listItem w:displayText="Please select your response" w:value="Please select your response"/>
                  <w:listItem w:displayText="Yes" w:value="Yes"/>
                  <w:listItem w:displayText="No" w:value="No"/>
                  <w:listItem w:displayText="Not applicable" w:value="Not applicable"/>
                </w:dropDownList>
              </w:sdtPr>
              <w:sdtContent>
                <w:r w:rsidDel="00000000" w:rsidR="00000000" w:rsidRPr="00000000">
                  <w:rPr>
                    <w:rFonts w:ascii="Calibri" w:cs="Calibri" w:eastAsia="Calibri" w:hAnsi="Calibri"/>
                    <w:color w:val="000000"/>
                    <w:shd w:fill="e8eaed" w:val="clear"/>
                  </w:rPr>
                  <w:t xml:space="preserve">Please select your response</w:t>
                </w:r>
              </w:sdtContent>
            </w:sdt>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Please explain: </w:t>
            </w:r>
            <w:r w:rsidDel="00000000" w:rsidR="00000000" w:rsidRPr="00000000">
              <w:rPr>
                <w:rFonts w:ascii="Calibri" w:cs="Calibri" w:eastAsia="Calibri" w:hAnsi="Calibri"/>
                <w:color w:val="808080"/>
                <w:rtl w:val="0"/>
              </w:rPr>
              <w:t xml:space="preserve">Click or tap here to enter text.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Do you screen your users against any sanctions lists? If so, please state which jurisdictions lists you use and the ongoing screening frequency.</w:t>
            </w:r>
          </w:p>
          <w:p w:rsidR="00000000" w:rsidDel="00000000" w:rsidP="00000000" w:rsidRDefault="00000000" w:rsidRPr="00000000" w14:paraId="000000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平台是否根据任何制裁名单筛查用户？如是，说明使用的制裁清单以及持续审查扫描频率。</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rPr>
                <w:rFonts w:ascii="Calibri" w:cs="Calibri" w:eastAsia="Calibri" w:hAnsi="Calibri"/>
              </w:rPr>
            </w:pPr>
            <w:sdt>
              <w:sdtPr>
                <w:alias w:val="Response"/>
                <w:id w:val="-1777030454"/>
                <w:dropDownList w:lastValue="Please select your response">
                  <w:listItem w:displayText="Please select your response" w:value="Please select your response"/>
                  <w:listItem w:displayText="Yes" w:value="Yes"/>
                  <w:listItem w:displayText="No" w:value="No"/>
                  <w:listItem w:displayText="Not applicable" w:value="Not applicable"/>
                </w:dropDownList>
              </w:sdtPr>
              <w:sdtContent>
                <w:r w:rsidDel="00000000" w:rsidR="00000000" w:rsidRPr="00000000">
                  <w:rPr>
                    <w:rFonts w:ascii="Calibri" w:cs="Calibri" w:eastAsia="Calibri" w:hAnsi="Calibri"/>
                    <w:color w:val="000000"/>
                    <w:shd w:fill="e8eaed" w:val="clear"/>
                  </w:rPr>
                  <w:t xml:space="preserve">Please select your response</w:t>
                </w:r>
              </w:sdtContent>
            </w:sdt>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Please explain: </w:t>
            </w:r>
            <w:r w:rsidDel="00000000" w:rsidR="00000000" w:rsidRPr="00000000">
              <w:rPr>
                <w:rFonts w:ascii="Calibri" w:cs="Calibri" w:eastAsia="Calibri" w:hAnsi="Calibri"/>
                <w:color w:val="808080"/>
                <w:rtl w:val="0"/>
              </w:rPr>
              <w:t xml:space="preserve">Click or tap here to enter text.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Do you collect and record information on your buyers and sellers? If so, what information do you collect and record? How long is the retention period? </w:t>
            </w:r>
          </w:p>
          <w:p w:rsidR="00000000" w:rsidDel="00000000" w:rsidP="00000000" w:rsidRDefault="00000000" w:rsidRPr="00000000" w14:paraId="000000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平台是否会收集并记录买家和卖家的信息？如是，会收集哪些信息？保留期为多长时间？</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rPr>
                <w:rFonts w:ascii="Calibri" w:cs="Calibri" w:eastAsia="Calibri" w:hAnsi="Calibri"/>
              </w:rPr>
            </w:pPr>
            <w:sdt>
              <w:sdtPr>
                <w:alias w:val="Response"/>
                <w:id w:val="-783345271"/>
                <w:dropDownList w:lastValue="Please select your response">
                  <w:listItem w:displayText="Please select your response" w:value="Please select your response"/>
                  <w:listItem w:displayText="Yes" w:value="Yes"/>
                  <w:listItem w:displayText="No" w:value="No"/>
                  <w:listItem w:displayText="Not applicable" w:value="Not applicable"/>
                </w:dropDownList>
              </w:sdtPr>
              <w:sdtContent>
                <w:r w:rsidDel="00000000" w:rsidR="00000000" w:rsidRPr="00000000">
                  <w:rPr>
                    <w:rFonts w:ascii="Calibri" w:cs="Calibri" w:eastAsia="Calibri" w:hAnsi="Calibri"/>
                    <w:color w:val="000000"/>
                    <w:shd w:fill="e8eaed" w:val="clear"/>
                  </w:rPr>
                  <w:t xml:space="preserve">Please select your response</w:t>
                </w:r>
              </w:sdtContent>
            </w:sdt>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Please explain: </w:t>
            </w:r>
            <w:r w:rsidDel="00000000" w:rsidR="00000000" w:rsidRPr="00000000">
              <w:rPr>
                <w:rFonts w:ascii="Calibri" w:cs="Calibri" w:eastAsia="Calibri" w:hAnsi="Calibri"/>
                <w:color w:val="808080"/>
                <w:rtl w:val="0"/>
              </w:rPr>
              <w:t xml:space="preserve">Click or tap here to enter text.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Are sellers restricted to payouts to the sellers named account held at a local financial institution?</w:t>
            </w:r>
          </w:p>
          <w:p w:rsidR="00000000" w:rsidDel="00000000" w:rsidP="00000000" w:rsidRDefault="00000000" w:rsidRPr="00000000" w14:paraId="0000003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Calibri" w:cs="Calibri" w:eastAsia="Calibri" w:hAnsi="Calibri"/>
              </w:rPr>
            </w:pPr>
            <w:r w:rsidDel="00000000" w:rsidR="00000000" w:rsidRPr="00000000">
              <w:rPr>
                <w:rFonts w:ascii="Calibri" w:cs="Calibri" w:eastAsia="Calibri" w:hAnsi="Calibri"/>
                <w:rtl w:val="0"/>
              </w:rPr>
              <w:t xml:space="preserve">If yes, what verification work is done to confirm the account is under the seller’s name?</w:t>
            </w:r>
          </w:p>
          <w:p w:rsidR="00000000" w:rsidDel="00000000" w:rsidP="00000000" w:rsidRDefault="00000000" w:rsidRPr="00000000" w14:paraId="0000003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Calibri" w:cs="Calibri" w:eastAsia="Calibri" w:hAnsi="Calibri"/>
              </w:rPr>
            </w:pPr>
            <w:r w:rsidDel="00000000" w:rsidR="00000000" w:rsidRPr="00000000">
              <w:rPr>
                <w:rFonts w:ascii="Calibri" w:cs="Calibri" w:eastAsia="Calibri" w:hAnsi="Calibri"/>
                <w:rtl w:val="0"/>
              </w:rPr>
              <w:t xml:space="preserve">If no, are sellers able to access escrow services, securities trading, or custodial services according to the marketplace?</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卖家是否仅限于向在当地金融机构持有的同名账户付款？</w:t>
            </w:r>
          </w:p>
          <w:p w:rsidR="00000000" w:rsidDel="00000000" w:rsidP="00000000" w:rsidRDefault="00000000" w:rsidRPr="00000000" w14:paraId="0000003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Calibri" w:cs="Calibri" w:eastAsia="Calibri" w:hAnsi="Calibri"/>
              </w:rPr>
            </w:pPr>
            <w:r w:rsidDel="00000000" w:rsidR="00000000" w:rsidRPr="00000000">
              <w:rPr>
                <w:rFonts w:ascii="Calibri" w:cs="Calibri" w:eastAsia="Calibri" w:hAnsi="Calibri"/>
                <w:rtl w:val="0"/>
              </w:rPr>
              <w:t xml:space="preserve">如是，平台会做什么验证来确保收款账户为同名账户？</w:t>
            </w:r>
          </w:p>
          <w:p w:rsidR="00000000" w:rsidDel="00000000" w:rsidP="00000000" w:rsidRDefault="00000000" w:rsidRPr="00000000" w14:paraId="0000003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Calibri" w:cs="Calibri" w:eastAsia="Calibri" w:hAnsi="Calibri"/>
              </w:rPr>
            </w:pPr>
            <w:r w:rsidDel="00000000" w:rsidR="00000000" w:rsidRPr="00000000">
              <w:rPr>
                <w:rFonts w:ascii="Calibri" w:cs="Calibri" w:eastAsia="Calibri" w:hAnsi="Calibri"/>
                <w:rtl w:val="0"/>
              </w:rPr>
              <w:t xml:space="preserve">如否，卖家是否可以在平台使用托管服务，证券交易或保管服务？</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rPr>
                <w:rFonts w:ascii="Calibri" w:cs="Calibri" w:eastAsia="Calibri" w:hAnsi="Calibri"/>
              </w:rPr>
            </w:pPr>
            <w:sdt>
              <w:sdtPr>
                <w:alias w:val="Response"/>
                <w:id w:val="-19876938"/>
                <w:dropDownList w:lastValue="Please select your response">
                  <w:listItem w:displayText="Please select your response" w:value="Please select your response"/>
                  <w:listItem w:displayText="Yes" w:value="Yes"/>
                  <w:listItem w:displayText="No" w:value="No"/>
                  <w:listItem w:displayText="Not applicable" w:value="Not applicable"/>
                </w:dropDownList>
              </w:sdtPr>
              <w:sdtContent>
                <w:r w:rsidDel="00000000" w:rsidR="00000000" w:rsidRPr="00000000">
                  <w:rPr>
                    <w:rFonts w:ascii="Calibri" w:cs="Calibri" w:eastAsia="Calibri" w:hAnsi="Calibri"/>
                    <w:color w:val="000000"/>
                    <w:shd w:fill="e8eaed" w:val="clear"/>
                  </w:rPr>
                  <w:t xml:space="preserve">Please select your response</w:t>
                </w:r>
              </w:sdtContent>
            </w:sdt>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Please explain: </w:t>
            </w:r>
            <w:r w:rsidDel="00000000" w:rsidR="00000000" w:rsidRPr="00000000">
              <w:rPr>
                <w:rFonts w:ascii="Calibri" w:cs="Calibri" w:eastAsia="Calibri" w:hAnsi="Calibri"/>
                <w:color w:val="808080"/>
                <w:rtl w:val="0"/>
              </w:rPr>
              <w:t xml:space="preserve">Click or tap here to enter text.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Are sellers able to perform refunds or chargebacks? If so, please provide the relevant policy and process.</w:t>
            </w:r>
          </w:p>
          <w:p w:rsidR="00000000" w:rsidDel="00000000" w:rsidP="00000000" w:rsidRDefault="00000000" w:rsidRPr="00000000" w14:paraId="000000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卖家是否可以进行退款或退单？如是，请提供相关政策和流程。</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rPr>
                <w:rFonts w:ascii="Calibri" w:cs="Calibri" w:eastAsia="Calibri" w:hAnsi="Calibri"/>
              </w:rPr>
            </w:pPr>
            <w:sdt>
              <w:sdtPr>
                <w:alias w:val="Response"/>
                <w:id w:val="264987290"/>
                <w:dropDownList w:lastValue="Please select your response">
                  <w:listItem w:displayText="Please select your response" w:value="Please select your response"/>
                  <w:listItem w:displayText="Yes" w:value="Yes"/>
                  <w:listItem w:displayText="No" w:value="No"/>
                  <w:listItem w:displayText="Not applicable" w:value="Not applicable"/>
                </w:dropDownList>
              </w:sdtPr>
              <w:sdtContent>
                <w:r w:rsidDel="00000000" w:rsidR="00000000" w:rsidRPr="00000000">
                  <w:rPr>
                    <w:rFonts w:ascii="Calibri" w:cs="Calibri" w:eastAsia="Calibri" w:hAnsi="Calibri"/>
                    <w:color w:val="000000"/>
                    <w:shd w:fill="e8eaed" w:val="clear"/>
                  </w:rPr>
                  <w:t xml:space="preserve">Please select your response</w:t>
                </w:r>
              </w:sdtContent>
            </w:sdt>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rtl w:val="0"/>
              </w:rPr>
              <w:t xml:space="preserve">Please explain: </w:t>
            </w:r>
            <w:r w:rsidDel="00000000" w:rsidR="00000000" w:rsidRPr="00000000">
              <w:rPr>
                <w:rFonts w:ascii="Calibri" w:cs="Calibri" w:eastAsia="Calibri" w:hAnsi="Calibri"/>
                <w:color w:val="808080"/>
                <w:rtl w:val="0"/>
              </w:rPr>
              <w:t xml:space="preserve">Click or tap here to enter text.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Will purchase of goods be restricted to Airwallex Payment Acceptance? Please list all accepted methods of payment.</w:t>
            </w:r>
          </w:p>
          <w:p w:rsidR="00000000" w:rsidDel="00000000" w:rsidP="00000000" w:rsidRDefault="00000000" w:rsidRPr="00000000" w14:paraId="000000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Airwallex是否为平台对接的唯一收款端口？请列出所有接受的付款方式。</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7">
            <w:pPr>
              <w:spacing w:after="0" w:lineRule="auto"/>
              <w:rPr>
                <w:rFonts w:ascii="Calibri" w:cs="Calibri" w:eastAsia="Calibri" w:hAnsi="Calibri"/>
              </w:rPr>
            </w:pPr>
            <w:sdt>
              <w:sdtPr>
                <w:alias w:val="Response"/>
                <w:id w:val="1322211926"/>
                <w:dropDownList w:lastValue="Please select your response">
                  <w:listItem w:displayText="Please select your response" w:value="Please select your response"/>
                  <w:listItem w:displayText="Yes" w:value="Yes"/>
                  <w:listItem w:displayText="No" w:value="No"/>
                  <w:listItem w:displayText="Not applicable" w:value="Not applicable"/>
                </w:dropDownList>
              </w:sdtPr>
              <w:sdtContent>
                <w:r w:rsidDel="00000000" w:rsidR="00000000" w:rsidRPr="00000000">
                  <w:rPr>
                    <w:rFonts w:ascii="Calibri" w:cs="Calibri" w:eastAsia="Calibri" w:hAnsi="Calibri"/>
                    <w:color w:val="000000"/>
                    <w:shd w:fill="e8eaed" w:val="clear"/>
                  </w:rPr>
                  <w:t xml:space="preserve">Please select your response</w:t>
                </w:r>
              </w:sdtContent>
            </w:sdt>
            <w:r w:rsidDel="00000000" w:rsidR="00000000" w:rsidRPr="00000000">
              <w:rPr>
                <w:rtl w:val="0"/>
              </w:rPr>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Please explain: </w:t>
            </w:r>
            <w:r w:rsidDel="00000000" w:rsidR="00000000" w:rsidRPr="00000000">
              <w:rPr>
                <w:rFonts w:ascii="Calibri" w:cs="Calibri" w:eastAsia="Calibri" w:hAnsi="Calibri"/>
                <w:color w:val="808080"/>
                <w:rtl w:val="0"/>
              </w:rPr>
              <w:t xml:space="preserve">Click or tap here to enter text.</w:t>
            </w:r>
            <w:r w:rsidDel="00000000" w:rsidR="00000000" w:rsidRPr="00000000">
              <w:rPr>
                <w:rtl w:val="0"/>
              </w:rPr>
            </w:r>
          </w:p>
        </w:tc>
      </w:tr>
      <w:tr>
        <w:trPr>
          <w:cantSplit w:val="1"/>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Please describe the flow of payments from buyer to seller and describe how the seller collects payment.</w:t>
            </w:r>
          </w:p>
          <w:p w:rsidR="00000000" w:rsidDel="00000000" w:rsidP="00000000" w:rsidRDefault="00000000" w:rsidRPr="00000000" w14:paraId="000000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请描述买卖双方间的付款流程，并描述卖方如何收取款项。</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color w:val="808080"/>
                <w:rtl w:val="0"/>
              </w:rPr>
              <w:t xml:space="preserve">Click or tap here to enter text.</w:t>
            </w:r>
            <w:r w:rsidDel="00000000" w:rsidR="00000000" w:rsidRPr="00000000">
              <w:rPr>
                <w:rtl w:val="0"/>
              </w:rPr>
            </w:r>
          </w:p>
        </w:tc>
      </w:tr>
      <w:tr>
        <w:trPr>
          <w:cantSplit w:val="1"/>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Please advise if your company is or plans to provide all required reporting information to the relevant tax authorities when it is required by the local law of the jurisdiction(s) where you offer your services.</w:t>
            </w:r>
          </w:p>
          <w:p w:rsidR="00000000" w:rsidDel="00000000" w:rsidP="00000000" w:rsidRDefault="00000000" w:rsidRPr="00000000" w14:paraId="000000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请说明贵司是否已经或计划，在提供服务的司法管辖区的当地法律要求下，向有关税务机关提供所有要求的报告信息。</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spacing w:line="240" w:lineRule="auto"/>
              <w:rPr>
                <w:rFonts w:ascii="Calibri" w:cs="Calibri" w:eastAsia="Calibri" w:hAnsi="Calibri"/>
              </w:rPr>
            </w:pPr>
            <w:sdt>
              <w:sdtPr>
                <w:alias w:val="Response"/>
                <w:id w:val="2098431502"/>
                <w:dropDownList w:lastValue="Please select your response">
                  <w:listItem w:displayText="Please select your response" w:value="Please select your response"/>
                  <w:listItem w:displayText="Yes" w:value="Yes"/>
                  <w:listItem w:displayText="No" w:value="No"/>
                  <w:listItem w:displayText="Not applicable" w:value="Not applicable"/>
                </w:dropDownList>
              </w:sdtPr>
              <w:sdtContent>
                <w:r w:rsidDel="00000000" w:rsidR="00000000" w:rsidRPr="00000000">
                  <w:rPr>
                    <w:rFonts w:ascii="Calibri" w:cs="Calibri" w:eastAsia="Calibri" w:hAnsi="Calibri"/>
                    <w:color w:val="000000"/>
                    <w:shd w:fill="e8eaed" w:val="clear"/>
                  </w:rPr>
                  <w:t xml:space="preserve">Please select your response</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Do you have any controls or monitoring on the IP addresses of your users to prevent access from sanctioned countries?</w:t>
            </w:r>
          </w:p>
          <w:p w:rsidR="00000000" w:rsidDel="00000000" w:rsidP="00000000" w:rsidRDefault="00000000" w:rsidRPr="00000000" w14:paraId="000000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平台是否限制或监测用户的IP地址，以阻止来自受制裁国家的访问？</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4">
            <w:pPr>
              <w:rPr>
                <w:rFonts w:ascii="Calibri" w:cs="Calibri" w:eastAsia="Calibri" w:hAnsi="Calibri"/>
              </w:rPr>
            </w:pPr>
            <w:sdt>
              <w:sdtPr>
                <w:alias w:val="Response"/>
                <w:id w:val="-1781811199"/>
                <w:dropDownList w:lastValue="Please select your response">
                  <w:listItem w:displayText="Please select your response" w:value="Please select your response"/>
                  <w:listItem w:displayText="Yes" w:value="Yes"/>
                  <w:listItem w:displayText="No" w:value="No"/>
                  <w:listItem w:displayText="Not applicable" w:value="Not applicable"/>
                </w:dropDownList>
              </w:sdtPr>
              <w:sdtContent>
                <w:r w:rsidDel="00000000" w:rsidR="00000000" w:rsidRPr="00000000">
                  <w:rPr>
                    <w:rFonts w:ascii="Calibri" w:cs="Calibri" w:eastAsia="Calibri" w:hAnsi="Calibri"/>
                    <w:color w:val="000000"/>
                    <w:shd w:fill="e8eaed" w:val="clear"/>
                  </w:rPr>
                  <w:t xml:space="preserve">Please select your response</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Do you have controls or policies regarding the origin of goods to make sure sanctions regulations are adhered to?</w:t>
            </w:r>
          </w:p>
          <w:p w:rsidR="00000000" w:rsidDel="00000000" w:rsidP="00000000" w:rsidRDefault="00000000" w:rsidRPr="00000000" w14:paraId="000000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平台是否有关于货物来源的限制条件或政策，以确保遵守制裁条例？</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8">
            <w:pPr>
              <w:rPr>
                <w:rFonts w:ascii="Calibri" w:cs="Calibri" w:eastAsia="Calibri" w:hAnsi="Calibri"/>
              </w:rPr>
            </w:pPr>
            <w:sdt>
              <w:sdtPr>
                <w:alias w:val="Response"/>
                <w:id w:val="-143949859"/>
                <w:dropDownList w:lastValue="Please select your response">
                  <w:listItem w:displayText="Please select your response" w:value="Please select your response"/>
                  <w:listItem w:displayText="Yes" w:value="Yes"/>
                  <w:listItem w:displayText="No" w:value="No"/>
                  <w:listItem w:displayText="Not applicable" w:value="Not applicable"/>
                </w:dropDownList>
              </w:sdtPr>
              <w:sdtContent>
                <w:r w:rsidDel="00000000" w:rsidR="00000000" w:rsidRPr="00000000">
                  <w:rPr>
                    <w:rFonts w:ascii="Calibri" w:cs="Calibri" w:eastAsia="Calibri" w:hAnsi="Calibri"/>
                    <w:color w:val="000000"/>
                    <w:shd w:fill="e8eaed" w:val="clear"/>
                  </w:rPr>
                  <w:t xml:space="preserve">Please select your response</w:t>
                </w:r>
              </w:sdtContent>
            </w:sdt>
            <w:r w:rsidDel="00000000" w:rsidR="00000000" w:rsidRPr="00000000">
              <w:rPr>
                <w:rtl w:val="0"/>
              </w:rPr>
            </w:r>
          </w:p>
        </w:tc>
      </w:tr>
    </w:tbl>
    <w:p w:rsidR="00000000" w:rsidDel="00000000" w:rsidP="00000000" w:rsidRDefault="00000000" w:rsidRPr="00000000" w14:paraId="00000059">
      <w:pPr>
        <w:spacing w:line="360" w:lineRule="auto"/>
        <w:rPr>
          <w:rFonts w:ascii="Calibri" w:cs="Calibri" w:eastAsia="Calibri" w:hAnsi="Calibri"/>
          <w:b w:val="1"/>
          <w:color w:val="000081"/>
          <w:sz w:val="20"/>
          <w:szCs w:val="20"/>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80" w:hanging="18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line="240" w:lineRule="auto"/>
    </w:pPr>
    <w:rPr>
      <w:rFonts w:ascii="Cambria" w:cs="Cambria" w:eastAsia="Cambria" w:hAnsi="Cambria"/>
      <w:color w:val="000000"/>
    </w:rPr>
    <w:tblPr>
      <w:tblStyleRowBandSize w:val="1"/>
      <w:tblStyleColBandSize w:val="1"/>
      <w:tblCellMar>
        <w:top w:w="0.0" w:type="dxa"/>
        <w:left w:w="0.0" w:type="dxa"/>
        <w:bottom w:w="0.0" w:type="dxa"/>
        <w:right w:w="0.0" w:type="dxa"/>
      </w:tblCellMar>
    </w:tblPr>
    <w:tcPr>
      <w:shd w:fill="fef4ec"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