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2384" w14:textId="77777777" w:rsidR="007003D7" w:rsidRDefault="00000000">
      <w:pP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40"/>
          <w:szCs w:val="40"/>
        </w:rPr>
        <w:t>授权书</w:t>
      </w:r>
    </w:p>
    <w:p w14:paraId="38D33A39" w14:textId="77777777" w:rsidR="007003D7" w:rsidRDefault="007003D7">
      <w:pP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1" w:name="_heading=h.avxwjem2zfym" w:colFirst="0" w:colLast="0"/>
      <w:bookmarkEnd w:id="1"/>
    </w:p>
    <w:p w14:paraId="1A6D6A2F" w14:textId="24841B6C" w:rsidR="007003D7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致：</w:t>
      </w:r>
      <w:r w:rsidR="00421C1E">
        <w:rPr>
          <w:rFonts w:ascii="Times New Roman" w:eastAsia="Times New Roman" w:hAnsi="Times New Roman" w:cs="Times New Roman"/>
          <w:color w:val="000000"/>
        </w:rPr>
        <w:t>Airwallex (Singapore) Pte. Ltd</w:t>
      </w:r>
      <w:r>
        <w:rPr>
          <w:rFonts w:ascii="Calibri" w:eastAsia="Calibri" w:hAnsi="Calibri" w:cs="Calibri"/>
        </w:rPr>
        <w:t xml:space="preserve"> (“</w:t>
      </w:r>
      <w:r>
        <w:rPr>
          <w:rFonts w:ascii="Calibri" w:eastAsia="Calibri" w:hAnsi="Calibri" w:cs="Calibri"/>
          <w:b/>
        </w:rPr>
        <w:t>Airwallex</w:t>
      </w:r>
      <w:r>
        <w:rPr>
          <w:rFonts w:ascii="Calibri" w:eastAsia="Calibri" w:hAnsi="Calibri" w:cs="Calibri"/>
        </w:rPr>
        <w:t>”)</w:t>
      </w:r>
    </w:p>
    <w:p w14:paraId="728F5FDE" w14:textId="77777777" w:rsidR="007003D7" w:rsidRDefault="007003D7">
      <w:pPr>
        <w:spacing w:line="240" w:lineRule="auto"/>
        <w:rPr>
          <w:rFonts w:ascii="Calibri" w:eastAsia="Calibri" w:hAnsi="Calibri" w:cs="Calibri"/>
        </w:rPr>
      </w:pPr>
    </w:p>
    <w:p w14:paraId="015DBCD7" w14:textId="77777777" w:rsidR="007003D7" w:rsidRDefault="00000000">
      <w:pPr>
        <w:spacing w:line="240" w:lineRule="auto"/>
        <w:ind w:firstLine="4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此函是为授权并确认 </w:t>
      </w:r>
      <w:r>
        <w:rPr>
          <w:rFonts w:ascii="Times New Roman" w:eastAsia="Times New Roman" w:hAnsi="Times New Roman" w:cs="Times New Roman"/>
        </w:rPr>
        <w:t xml:space="preserve"> [</w:t>
      </w:r>
      <w:sdt>
        <w:sdtPr>
          <w:tag w:val="goog_rdk_0"/>
          <w:id w:val="-557403013"/>
        </w:sdtPr>
        <w:sdtContent>
          <w:r>
            <w:rPr>
              <w:rFonts w:ascii="Gungsuh" w:eastAsia="Gungsuh" w:hAnsi="Gungsuh" w:cs="Gungsuh"/>
              <w:b/>
              <w:i/>
              <w:highlight w:val="lightGray"/>
            </w:rPr>
            <w:t>请输入公司名称</w:t>
          </w:r>
        </w:sdtContent>
      </w:sdt>
      <w:r>
        <w:rPr>
          <w:rFonts w:ascii="Times New Roman" w:eastAsia="Times New Roman" w:hAnsi="Times New Roman" w:cs="Times New Roman"/>
        </w:rPr>
        <w:t>]</w:t>
      </w:r>
      <w:r>
        <w:rPr>
          <w:rFonts w:ascii="Calibri" w:eastAsia="Calibri" w:hAnsi="Calibri" w:cs="Calibri"/>
        </w:rPr>
        <w:t>（“</w:t>
      </w:r>
      <w:r>
        <w:rPr>
          <w:rFonts w:ascii="Calibri" w:eastAsia="Calibri" w:hAnsi="Calibri" w:cs="Calibri"/>
          <w:b/>
        </w:rPr>
        <w:t>公司</w:t>
      </w:r>
      <w:r>
        <w:rPr>
          <w:rFonts w:ascii="Calibri" w:eastAsia="Calibri" w:hAnsi="Calibri" w:cs="Calibri"/>
        </w:rPr>
        <w:t>”）已授权以下人员（“</w:t>
      </w:r>
      <w:r>
        <w:rPr>
          <w:rFonts w:ascii="Calibri" w:eastAsia="Calibri" w:hAnsi="Calibri" w:cs="Calibri"/>
          <w:b/>
        </w:rPr>
        <w:t>账户操作被授权人</w:t>
      </w:r>
      <w:r>
        <w:rPr>
          <w:rFonts w:ascii="Calibri" w:eastAsia="Calibri" w:hAnsi="Calibri" w:cs="Calibri"/>
        </w:rPr>
        <w:t>”）代表公司与 Airwallex 签订合同或使用 Airwallex 所提供的服务并签署任何与此类服务相关的文件：</w:t>
      </w:r>
    </w:p>
    <w:p w14:paraId="04223AE2" w14:textId="77777777" w:rsidR="007003D7" w:rsidRDefault="007003D7">
      <w:pPr>
        <w:spacing w:line="240" w:lineRule="auto"/>
        <w:rPr>
          <w:rFonts w:ascii="Calibri" w:eastAsia="Calibri" w:hAnsi="Calibri" w:cs="Calibri"/>
        </w:rPr>
      </w:pPr>
    </w:p>
    <w:tbl>
      <w:tblPr>
        <w:tblStyle w:val="a5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2985"/>
        <w:gridCol w:w="3780"/>
      </w:tblGrid>
      <w:tr w:rsidR="007003D7" w14:paraId="35B93434" w14:textId="77777777">
        <w:trPr>
          <w:trHeight w:val="180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9B1D" w14:textId="77777777" w:rsidR="007003D7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账户被授权人姓名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708D" w14:textId="77777777" w:rsidR="007003D7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在公司中的职务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9094" w14:textId="77777777" w:rsidR="007003D7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联系方式</w:t>
            </w:r>
          </w:p>
        </w:tc>
      </w:tr>
      <w:tr w:rsidR="007003D7" w14:paraId="64C37A71" w14:textId="77777777">
        <w:trPr>
          <w:trHeight w:val="810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7417" w14:textId="77777777" w:rsidR="007003D7" w:rsidRDefault="007003D7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5333" w14:textId="77777777" w:rsidR="007003D7" w:rsidRDefault="007003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91E2" w14:textId="77777777" w:rsidR="007003D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邮箱地址：</w:t>
            </w:r>
            <w:r>
              <w:rPr>
                <w:rFonts w:ascii="Calibri" w:eastAsia="Calibri" w:hAnsi="Calibri" w:cs="Calibri"/>
              </w:rPr>
              <w:br/>
              <w:t xml:space="preserve">手机号码： </w:t>
            </w:r>
          </w:p>
        </w:tc>
      </w:tr>
    </w:tbl>
    <w:p w14:paraId="3A3D3E1B" w14:textId="77777777" w:rsidR="007003D7" w:rsidRDefault="007003D7">
      <w:pPr>
        <w:spacing w:line="240" w:lineRule="auto"/>
        <w:rPr>
          <w:rFonts w:ascii="Calibri" w:eastAsia="Calibri" w:hAnsi="Calibri" w:cs="Calibri"/>
        </w:rPr>
      </w:pPr>
    </w:p>
    <w:p w14:paraId="5A8471B7" w14:textId="77777777" w:rsidR="007003D7" w:rsidRDefault="00000000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本公司同意：</w:t>
      </w:r>
    </w:p>
    <w:p w14:paraId="260B6681" w14:textId="77777777" w:rsidR="007003D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如有对此授权书的任何更改，将立即以书面形式通知 Airwallex;</w:t>
      </w:r>
    </w:p>
    <w:p w14:paraId="1E68215B" w14:textId="77777777" w:rsidR="007003D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本函自签署日起生效，并一直有效直至 Airwallex 收到公司对此函所列的授权作出变更的书面通知。</w:t>
      </w:r>
    </w:p>
    <w:p w14:paraId="1BD46645" w14:textId="77777777" w:rsidR="007003D7" w:rsidRDefault="007003D7">
      <w:pPr>
        <w:spacing w:line="240" w:lineRule="auto"/>
        <w:rPr>
          <w:rFonts w:ascii="Calibri" w:eastAsia="Calibri" w:hAnsi="Calibri" w:cs="Calibri"/>
        </w:rPr>
      </w:pPr>
    </w:p>
    <w:p w14:paraId="3E64201C" w14:textId="77777777" w:rsidR="007003D7" w:rsidRDefault="007003D7">
      <w:pPr>
        <w:spacing w:line="240" w:lineRule="auto"/>
        <w:rPr>
          <w:rFonts w:ascii="Calibri" w:eastAsia="Calibri" w:hAnsi="Calibri" w:cs="Calibri"/>
        </w:rPr>
      </w:pPr>
    </w:p>
    <w:p w14:paraId="2230B11C" w14:textId="77777777" w:rsidR="007003D7" w:rsidRDefault="007003D7">
      <w:pPr>
        <w:spacing w:line="240" w:lineRule="auto"/>
        <w:rPr>
          <w:rFonts w:ascii="Calibri" w:eastAsia="Calibri" w:hAnsi="Calibri" w:cs="Calibri"/>
        </w:rPr>
      </w:pPr>
    </w:p>
    <w:p w14:paraId="410737F8" w14:textId="77777777" w:rsidR="007003D7" w:rsidRDefault="007003D7">
      <w:pPr>
        <w:spacing w:line="240" w:lineRule="auto"/>
        <w:rPr>
          <w:rFonts w:ascii="Calibri" w:eastAsia="Calibri" w:hAnsi="Calibri" w:cs="Calibri"/>
          <w:b/>
        </w:rPr>
      </w:pPr>
    </w:p>
    <w:p w14:paraId="58B4220C" w14:textId="27338518" w:rsidR="00FC462F" w:rsidRPr="00FC462F" w:rsidRDefault="00FC462F" w:rsidP="00FC462F">
      <w:pPr>
        <w:spacing w:line="240" w:lineRule="auto"/>
        <w:ind w:left="5040"/>
        <w:rPr>
          <w:rFonts w:ascii="Calibri" w:eastAsiaTheme="minorEastAsia" w:hAnsi="Calibri" w:cs="Calibri"/>
          <w:b/>
        </w:rPr>
      </w:pPr>
      <w:r>
        <w:rPr>
          <w:rFonts w:ascii="宋体" w:eastAsia="宋体" w:hAnsi="宋体" w:cs="宋体" w:hint="eastAsia"/>
          <w:b/>
        </w:rPr>
        <w:t>签字</w:t>
      </w:r>
      <w:r>
        <w:rPr>
          <w:rFonts w:ascii="Calibri" w:eastAsia="Calibri" w:hAnsi="Calibri" w:cs="Calibri"/>
          <w:b/>
        </w:rPr>
        <w:t>：</w:t>
      </w:r>
    </w:p>
    <w:p w14:paraId="52413D72" w14:textId="58041B7E" w:rsidR="007003D7" w:rsidRDefault="00FC462F" w:rsidP="00FC462F">
      <w:pPr>
        <w:spacing w:line="240" w:lineRule="auto"/>
        <w:ind w:firstLineChars="2300" w:firstLine="5080"/>
        <w:rPr>
          <w:rFonts w:ascii="Calibri" w:eastAsia="Calibri" w:hAnsi="Calibri" w:cs="Calibri"/>
          <w:b/>
        </w:rPr>
      </w:pPr>
      <w:r w:rsidRPr="007F7C5A">
        <w:rPr>
          <w:rFonts w:ascii="宋体" w:eastAsia="宋体" w:hAnsi="宋体" w:cs="宋体" w:hint="eastAsia"/>
          <w:b/>
          <w:highlight w:val="yellow"/>
        </w:rPr>
        <w:t>印刷姓名</w:t>
      </w:r>
      <w:r w:rsidR="007F7C5A">
        <w:rPr>
          <w:rFonts w:ascii="宋体" w:eastAsia="宋体" w:hAnsi="宋体" w:cs="宋体" w:hint="eastAsia"/>
          <w:b/>
          <w:highlight w:val="yellow"/>
        </w:rPr>
        <w:t>(不能与被授权人相同)</w:t>
      </w:r>
      <w:r w:rsidRPr="007F7C5A">
        <w:rPr>
          <w:rFonts w:ascii="宋体" w:eastAsia="宋体" w:hAnsi="宋体" w:cs="宋体" w:hint="eastAsia"/>
          <w:b/>
          <w:highlight w:val="yellow"/>
        </w:rPr>
        <w:t>：</w:t>
      </w:r>
    </w:p>
    <w:p w14:paraId="2BDF273E" w14:textId="03083254" w:rsidR="007003D7" w:rsidRDefault="00FC462F">
      <w:pPr>
        <w:spacing w:line="240" w:lineRule="auto"/>
        <w:ind w:left="5040"/>
        <w:rPr>
          <w:rFonts w:ascii="Calibri" w:eastAsia="Calibri" w:hAnsi="Calibri" w:cs="Calibri"/>
          <w:b/>
        </w:rPr>
      </w:pPr>
      <w:r>
        <w:rPr>
          <w:rFonts w:ascii="宋体" w:eastAsia="宋体" w:hAnsi="宋体" w:cs="宋体" w:hint="eastAsia"/>
          <w:b/>
        </w:rPr>
        <w:t>职位：</w:t>
      </w:r>
      <w:r w:rsidR="007F7C5A">
        <w:rPr>
          <w:rFonts w:ascii="宋体" w:eastAsia="宋体" w:hAnsi="宋体" w:cs="宋体" w:hint="eastAsia"/>
          <w:b/>
        </w:rPr>
        <w:t>董事</w:t>
      </w:r>
    </w:p>
    <w:p w14:paraId="19AD256D" w14:textId="1C16D176" w:rsidR="007003D7" w:rsidRDefault="00000000">
      <w:pPr>
        <w:spacing w:line="240" w:lineRule="auto"/>
        <w:ind w:left="50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日期： </w:t>
      </w:r>
    </w:p>
    <w:sectPr w:rsidR="007003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2472" w14:textId="77777777" w:rsidR="00617983" w:rsidRDefault="00617983" w:rsidP="00421C1E">
      <w:pPr>
        <w:spacing w:line="240" w:lineRule="auto"/>
      </w:pPr>
      <w:r>
        <w:separator/>
      </w:r>
    </w:p>
  </w:endnote>
  <w:endnote w:type="continuationSeparator" w:id="0">
    <w:p w14:paraId="4D0DC475" w14:textId="77777777" w:rsidR="00617983" w:rsidRDefault="00617983" w:rsidP="0042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E6AC" w14:textId="77777777" w:rsidR="00617983" w:rsidRDefault="00617983" w:rsidP="00421C1E">
      <w:pPr>
        <w:spacing w:line="240" w:lineRule="auto"/>
      </w:pPr>
      <w:r>
        <w:separator/>
      </w:r>
    </w:p>
  </w:footnote>
  <w:footnote w:type="continuationSeparator" w:id="0">
    <w:p w14:paraId="2DB626AF" w14:textId="77777777" w:rsidR="00617983" w:rsidRDefault="00617983" w:rsidP="00421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0D8A"/>
    <w:multiLevelType w:val="multilevel"/>
    <w:tmpl w:val="21A63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906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D7"/>
    <w:rsid w:val="002F7FEF"/>
    <w:rsid w:val="00421C1E"/>
    <w:rsid w:val="00617983"/>
    <w:rsid w:val="007003D7"/>
    <w:rsid w:val="00713891"/>
    <w:rsid w:val="007F7C5A"/>
    <w:rsid w:val="00A26351"/>
    <w:rsid w:val="00F57748"/>
    <w:rsid w:val="00F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91A2"/>
  <w15:docId w15:val="{3D4FA1F7-08C1-44C1-810A-5CB08C30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0"/>
    <w:qFormat/>
    <w:pPr>
      <w:spacing w:line="240" w:lineRule="auto"/>
    </w:pPr>
    <w:rPr>
      <w:sz w:val="21"/>
      <w:szCs w:val="21"/>
    </w:rPr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0"/>
    <w:pPr>
      <w:spacing w:line="240" w:lineRule="auto"/>
    </w:pPr>
    <w:rPr>
      <w:sz w:val="21"/>
      <w:szCs w:val="21"/>
    </w:rPr>
    <w:tblPr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rPr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1C1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21C1E"/>
    <w:rPr>
      <w:rFonts w:eastAsia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21C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21C1E"/>
    <w:rPr>
      <w:rFonts w:eastAsia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3oJWG+p4wCQlfRQAuJyBUcLmJw==">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amber.deng</dc:creator>
  <cp:lastModifiedBy>Nina Xie</cp:lastModifiedBy>
  <cp:revision>4</cp:revision>
  <dcterms:created xsi:type="dcterms:W3CDTF">2021-08-26T11:06:00Z</dcterms:created>
  <dcterms:modified xsi:type="dcterms:W3CDTF">2025-04-16T08:06:00Z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0D3C4B3456634D6FAF4AD289AAF87C04</vt:lpwstr>
  </property>
</Properties>
</file>