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38657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5581650" cy="931860"/>
                <wp:effectExtent b="0" l="0" r="0" 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59950" y="3346626"/>
                          <a:ext cx="5572200" cy="9165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5" w:line="240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a5749"/>
                                <w:sz w:val="28"/>
                                <w:vertAlign w:val="baseline"/>
                              </w:rPr>
                              <w:t xml:space="preserve">Votre Nom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.0000001192092896" w:line="271.0000991821289"/>
                              <w:ind w:left="360" w:right="4763.999938964844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585858"/>
                                <w:sz w:val="22"/>
                                <w:vertAlign w:val="baseline"/>
                              </w:rPr>
                              <w:t xml:space="preserve">Adresse, Ville, Code Postal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.0000001192092896" w:line="270.99998474121094"/>
                              <w:ind w:left="360" w:right="4763.999938964844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585858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585858"/>
                                <w:sz w:val="22"/>
                                <w:vertAlign w:val="baseline"/>
                              </w:rPr>
                              <w:t xml:space="preserve">404000000 business@something.co.uk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581650" cy="931860"/>
                <wp:effectExtent b="0" l="0" r="0" t="0"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318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color w:val="38657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</w:t>
      </w:r>
    </w:p>
    <w:p w:rsidR="00000000" w:rsidDel="00000000" w:rsidP="00000000" w:rsidRDefault="00000000" w:rsidRPr="00000000" w14:paraId="0000000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Airwallex (Netherlands) B.V.</w:t>
      </w:r>
    </w:p>
    <w:p w:rsidR="00000000" w:rsidDel="00000000" w:rsidP="00000000" w:rsidRDefault="00000000" w:rsidRPr="00000000" w14:paraId="0000000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Keizersgracht 127 </w:t>
      </w:r>
    </w:p>
    <w:p w:rsidR="00000000" w:rsidDel="00000000" w:rsidP="00000000" w:rsidRDefault="00000000" w:rsidRPr="00000000" w14:paraId="00000008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1015 CJ, Amsterdam</w:t>
      </w:r>
    </w:p>
    <w:p w:rsidR="00000000" w:rsidDel="00000000" w:rsidP="00000000" w:rsidRDefault="00000000" w:rsidRPr="00000000" w14:paraId="0000000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Destinataire: Airwallex (Netherlands) B.V. (“Airwallex”)</w:t>
      </w:r>
    </w:p>
    <w:p w:rsidR="00000000" w:rsidDel="00000000" w:rsidP="00000000" w:rsidRDefault="00000000" w:rsidRPr="00000000" w14:paraId="0000000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Ceci est pour confirmer que [insérer le nom du Client] (« la Société ») a autorisé la/les personne(s) suivante(s) (« PPTAs ») à agir au nom de la Société pour contracter ou autrement utiliser les services d'Airwallex et à signer tout document relatif à ces services :</w:t>
      </w:r>
    </w:p>
    <w:p w:rsidR="00000000" w:rsidDel="00000000" w:rsidP="00000000" w:rsidRDefault="00000000" w:rsidRPr="00000000" w14:paraId="0000000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0"/>
        <w:gridCol w:w="3330"/>
        <w:gridCol w:w="3510"/>
        <w:tblGridChange w:id="0">
          <w:tblGrid>
            <w:gridCol w:w="2220"/>
            <w:gridCol w:w="3330"/>
            <w:gridCol w:w="351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 de la PPTA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Position de la PPTA dans la société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Coordonnées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[Nom de la PPTA]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[Position de la PPTA]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Adresse électronique : []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Numéro de téléphone : []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[Nom de la PPTA]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[Position de la PPTA]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Adresse électronique : []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Numéro de téléphone : []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[Nom de la PPTA]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[Position de la PPTA]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Adresse électronique : []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Numéro de téléphone : []</w:t>
            </w:r>
          </w:p>
        </w:tc>
      </w:tr>
    </w:tbl>
    <w:p w:rsidR="00000000" w:rsidDel="00000000" w:rsidP="00000000" w:rsidRDefault="00000000" w:rsidRPr="00000000" w14:paraId="0000001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Société convient que 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elle notifiera rapidement Airwallex par écrit de tout changement apporté à cette autorisation ; et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cette lettre entrera en vigueur à la date de cette lettre et restera effective jusqu'à ce qu'Airwallex ait reçu une notification écrite de la part de la Société de tout changement apporté à cette autorisation.</w:t>
      </w:r>
    </w:p>
    <w:p w:rsidR="00000000" w:rsidDel="00000000" w:rsidP="00000000" w:rsidRDefault="00000000" w:rsidRPr="00000000" w14:paraId="00000022">
      <w:pPr>
        <w:spacing w:line="276" w:lineRule="auto"/>
        <w:ind w:firstLine="2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Signature :</w:t>
        <w:tab/>
        <w:tab/>
        <w:t xml:space="preserve">___________________________</w:t>
        <w:tab/>
      </w:r>
    </w:p>
    <w:p w:rsidR="00000000" w:rsidDel="00000000" w:rsidP="00000000" w:rsidRDefault="00000000" w:rsidRPr="00000000" w14:paraId="00000023">
      <w:pPr>
        <w:spacing w:line="276" w:lineRule="auto"/>
        <w:ind w:firstLine="28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firstLine="2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Nom:</w:t>
        <w:tab/>
        <w:tab/>
        <w:tab/>
        <w:t xml:space="preserve">___________________________</w:t>
      </w:r>
    </w:p>
    <w:p w:rsidR="00000000" w:rsidDel="00000000" w:rsidP="00000000" w:rsidRDefault="00000000" w:rsidRPr="00000000" w14:paraId="0000002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[Nom du signataire]</w:t>
      </w:r>
    </w:p>
    <w:p w:rsidR="00000000" w:rsidDel="00000000" w:rsidP="00000000" w:rsidRDefault="00000000" w:rsidRPr="00000000" w14:paraId="0000002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Position:</w:t>
        <w:tab/>
        <w:tab/>
        <w:t xml:space="preserve">___________________________</w:t>
      </w:r>
    </w:p>
    <w:p w:rsidR="00000000" w:rsidDel="00000000" w:rsidP="00000000" w:rsidRDefault="00000000" w:rsidRPr="00000000" w14:paraId="0000002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[Par exemple: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Directeur / Cadre de direction (par exemple, PDG, DAF, DG et DRC)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Directeur juridique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Secrétaire général]</w:t>
      </w:r>
    </w:p>
    <w:p w:rsidR="00000000" w:rsidDel="00000000" w:rsidP="00000000" w:rsidRDefault="00000000" w:rsidRPr="00000000" w14:paraId="0000002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date du :</w:t>
        <w:tab/>
        <w:tab/>
        <w:t xml:space="preserve"> 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700" w:left="720" w:right="18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23" w:line="327" w:lineRule="auto"/>
      <w:ind w:left="360"/>
    </w:pPr>
    <w:rPr>
      <w:rFonts w:ascii="Cambria" w:cs="Cambria" w:eastAsia="Cambria" w:hAnsi="Cambria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i w:val="1"/>
      <w:iCs w:val="1"/>
      <w:sz w:val="18"/>
      <w:szCs w:val="18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KnFPPIHNVYCaJzSbXodyqhZNpQ==">CgMxLjA4AHIhMWZ3SHk4dHNqX1JXX2Z4Yl90UzNKeHpJQW5ocms4OV9f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2025-08-08T13:51:01Z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Mozilla/5.0 (Macintosh; Intel Mac OS X 10_15_7) AppleWebKit/537.36 (KHTML, like Gecko) Chrome/99.0.4844.74 Safari/537.36</vt:lpwstr>
  </property>
  <property fmtid="{D5CDD505-2E9C-101B-9397-08002B2CF9AE}" pid="4" name="LastSaved">
    <vt:filetime>2025-08-08T00:00:00Z</vt:filetime>
  </property>
  <property fmtid="{D5CDD505-2E9C-101B-9397-08002B2CF9AE}" pid="5" name="Producer">
    <vt:lpwstr>Skia/PDF m99</vt:lpwstr>
  </property>
</Properties>
</file>