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</w:rPr>
      </w:pPr>
      <w:r>
        <w:rPr>
          <w:b/>
          <w:sz w:val="24"/>
          <w:szCs w:val="24"/>
        </w:rPr>
        <w:t>Structure de l’actionnariat</w:t>
      </w:r>
    </w:p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>
          <w:b/>
        </w:rPr>
      </w:pPr>
      <w:r>
        <w:rPr>
          <w:b/>
        </w:rPr>
        <w:t xml:space="preserve">Instructions :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hanging="360" w:left="36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1668145" cy="729615"/>
                <wp:effectExtent l="6985" t="6985" r="5715" b="5715"/>
                <wp:wrapNone/>
                <wp:docPr id="1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240" cy="729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Bénéficiaire effectif </w:t>
                              <w:br/>
                            </w: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highlight w:val="yellow"/>
                                <w:vertAlign w:val="baseline"/>
                              </w:rPr>
                              <w:t>[Nom complet]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highlight w:val="yellow"/>
                                <w:vertAlign w:val="baseline"/>
                              </w:rPr>
                              <w:t>[Numéro de Passeport/ ID]</w:t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highlight w:val="yellow"/>
                                <w:vertAlign w:val="baseline"/>
                              </w:rPr>
                              <w:t>[% des actions détenues]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15" path="m0,0l-2147483645,0l-2147483645,-2147483646l0,-2147483646xe" stroked="t" o:allowincell="f" style="position:absolute;margin-left:0pt;margin-top:72pt;width:131.3pt;height:57.4pt;mso-wrap-style:square;v-text-anchor:middle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Bénéficiaire effectif </w:t>
                        <w:br/>
                      </w: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highlight w:val="yellow"/>
                          <w:vertAlign w:val="baseline"/>
                        </w:rPr>
                        <w:t>[Nom complet]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highlight w:val="yellow"/>
                          <w:vertAlign w:val="baseline"/>
                        </w:rPr>
                        <w:t>[Numéro de Passeport/ ID]</w:t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highlight w:val="yellow"/>
                          <w:vertAlign w:val="baseline"/>
                        </w:rPr>
                        <w:t>[% des actions détenues]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1765300</wp:posOffset>
                </wp:positionH>
                <wp:positionV relativeFrom="paragraph">
                  <wp:posOffset>914400</wp:posOffset>
                </wp:positionV>
                <wp:extent cx="1668145" cy="729615"/>
                <wp:effectExtent l="6985" t="6985" r="5715" b="5715"/>
                <wp:wrapNone/>
                <wp:docPr id="2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240" cy="729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Bénéficiaire effectif </w:t>
                              <w:br/>
                            </w: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highlight w:val="yellow"/>
                                <w:vertAlign w:val="baseline"/>
                              </w:rPr>
                              <w:t>[Nom complet]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highlight w:val="yellow"/>
                                <w:vertAlign w:val="baseline"/>
                              </w:rPr>
                              <w:t>[Numéro de Passeport/ ID]</w:t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highlight w:val="yellow"/>
                                <w:vertAlign w:val="baseline"/>
                              </w:rPr>
                              <w:t>[% des actions détenues]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14" path="m0,0l-2147483645,0l-2147483645,-2147483646l0,-2147483646xe" stroked="t" o:allowincell="f" style="position:absolute;margin-left:139pt;margin-top:72pt;width:131.3pt;height:57.4pt;mso-wrap-style:square;v-text-anchor:middle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Bénéficiaire effectif </w:t>
                        <w:br/>
                      </w: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highlight w:val="yellow"/>
                          <w:vertAlign w:val="baseline"/>
                        </w:rPr>
                        <w:t>[Nom complet]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highlight w:val="yellow"/>
                          <w:vertAlign w:val="baseline"/>
                        </w:rPr>
                        <w:t>[Numéro de Passeport/ ID]</w:t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highlight w:val="yellow"/>
                          <w:vertAlign w:val="baseline"/>
                        </w:rPr>
                        <w:t>[% des actions détenues]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3530600</wp:posOffset>
                </wp:positionH>
                <wp:positionV relativeFrom="paragraph">
                  <wp:posOffset>914400</wp:posOffset>
                </wp:positionV>
                <wp:extent cx="1668145" cy="729615"/>
                <wp:effectExtent l="6985" t="6985" r="5715" b="5715"/>
                <wp:wrapNone/>
                <wp:docPr id="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240" cy="729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Bénéficiaire effectif </w:t>
                              <w:br/>
                            </w: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highlight w:val="yellow"/>
                                <w:vertAlign w:val="baseline"/>
                              </w:rPr>
                              <w:t>[Nom complet]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highlight w:val="yellow"/>
                                <w:vertAlign w:val="baseline"/>
                              </w:rPr>
                              <w:t>[Numéro de Passeport/ ID]</w:t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highlight w:val="yellow"/>
                                <w:vertAlign w:val="baseline"/>
                              </w:rPr>
                              <w:t>[% des actions détenues]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13" path="m0,0l-2147483645,0l-2147483645,-2147483646l0,-2147483646xe" stroked="t" o:allowincell="f" style="position:absolute;margin-left:278pt;margin-top:72pt;width:131.3pt;height:57.4pt;mso-wrap-style:square;v-text-anchor:middle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Bénéficiaire effectif </w:t>
                        <w:br/>
                      </w: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highlight w:val="yellow"/>
                          <w:vertAlign w:val="baseline"/>
                        </w:rPr>
                        <w:t>[Nom complet]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highlight w:val="yellow"/>
                          <w:vertAlign w:val="baseline"/>
                        </w:rPr>
                        <w:t>[Numéro de Passeport/ ID]</w:t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highlight w:val="yellow"/>
                          <w:vertAlign w:val="baseline"/>
                        </w:rPr>
                        <w:t>[% des actions détenues]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5295900</wp:posOffset>
                </wp:positionH>
                <wp:positionV relativeFrom="paragraph">
                  <wp:posOffset>914400</wp:posOffset>
                </wp:positionV>
                <wp:extent cx="1668145" cy="729615"/>
                <wp:effectExtent l="6985" t="6985" r="5715" b="5715"/>
                <wp:wrapNone/>
                <wp:docPr id="4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240" cy="729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Bénéficiaire effectif </w:t>
                              <w:br/>
                            </w: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highlight w:val="yellow"/>
                                <w:vertAlign w:val="baseline"/>
                              </w:rPr>
                              <w:t>[Nom complet]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highlight w:val="yellow"/>
                                <w:vertAlign w:val="baseline"/>
                              </w:rPr>
                              <w:t>[Numéro de Passeport/ ID]</w:t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highlight w:val="yellow"/>
                                <w:vertAlign w:val="baseline"/>
                              </w:rPr>
                              <w:t>[% des actions détenues]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7" path="m0,0l-2147483645,0l-2147483645,-2147483646l0,-2147483646xe" stroked="t" o:allowincell="f" style="position:absolute;margin-left:417pt;margin-top:72pt;width:131.3pt;height:57.4pt;mso-wrap-style:square;v-text-anchor:middle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Bénéficiaire effectif </w:t>
                        <w:br/>
                      </w: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highlight w:val="yellow"/>
                          <w:vertAlign w:val="baseline"/>
                        </w:rPr>
                        <w:t>[Nom complet]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highlight w:val="yellow"/>
                          <w:vertAlign w:val="baseline"/>
                        </w:rPr>
                        <w:t>[Numéro de Passeport/ ID]</w:t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highlight w:val="yellow"/>
                          <w:vertAlign w:val="baseline"/>
                        </w:rPr>
                        <w:t>[% des actions détenues]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7073900</wp:posOffset>
                </wp:positionH>
                <wp:positionV relativeFrom="paragraph">
                  <wp:posOffset>914400</wp:posOffset>
                </wp:positionV>
                <wp:extent cx="1668145" cy="729615"/>
                <wp:effectExtent l="6985" t="6985" r="5715" b="5715"/>
                <wp:wrapNone/>
                <wp:docPr id="5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240" cy="729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Bénéficiaire effectif </w:t>
                              <w:br/>
                            </w: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highlight w:val="yellow"/>
                                <w:vertAlign w:val="baseline"/>
                              </w:rPr>
                              <w:t>[Nom complet]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highlight w:val="yellow"/>
                                <w:vertAlign w:val="baseline"/>
                              </w:rPr>
                              <w:t>[Numéro de Passeport/ ID]</w:t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highlight w:val="yellow"/>
                                <w:vertAlign w:val="baseline"/>
                              </w:rPr>
                              <w:t>[% des actions détenues]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10" path="m0,0l-2147483645,0l-2147483645,-2147483646l0,-2147483646xe" stroked="t" o:allowincell="f" style="position:absolute;margin-left:557pt;margin-top:72pt;width:131.3pt;height:57.4pt;mso-wrap-style:square;v-text-anchor:middle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Bénéficiaire effectif </w:t>
                        <w:br/>
                      </w: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highlight w:val="yellow"/>
                          <w:vertAlign w:val="baseline"/>
                        </w:rPr>
                        <w:t>[Nom complet]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highlight w:val="yellow"/>
                          <w:vertAlign w:val="baseline"/>
                        </w:rPr>
                        <w:t>[Numéro de Passeport/ ID]</w:t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highlight w:val="yellow"/>
                          <w:vertAlign w:val="baseline"/>
                        </w:rPr>
                        <w:t>[% des actions détenues]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1892300</wp:posOffset>
                </wp:positionH>
                <wp:positionV relativeFrom="paragraph">
                  <wp:posOffset>2870200</wp:posOffset>
                </wp:positionV>
                <wp:extent cx="4948555" cy="786765"/>
                <wp:effectExtent l="6985" t="6985" r="5715" b="5715"/>
                <wp:wrapNone/>
                <wp:docPr id="6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8560" cy="786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Société concernée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highlight w:val="yellow"/>
                                <w:vertAlign w:val="baseline"/>
                              </w:rPr>
                              <w:t>[Nom de l’entité / Dénomination sociale]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72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highlight w:val="yellow"/>
                                <w:vertAlign w:val="baseline"/>
                              </w:rPr>
                              <w:t>[Pays d’incorporation]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12" path="m0,0l-2147483645,0l-2147483645,-2147483646l0,-2147483646xe" stroked="t" o:allowincell="f" style="position:absolute;margin-left:149pt;margin-top:226pt;width:389.6pt;height:61.9pt;mso-wrap-style:square;v-text-anchor:middle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Société concernée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highlight w:val="yellow"/>
                          <w:vertAlign w:val="baseline"/>
                        </w:rPr>
                        <w:t>[Nom de l’entité / Dénomination sociale]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ind w:hanging="0" w:left="72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highlight w:val="yellow"/>
                          <w:vertAlign w:val="baseline"/>
                        </w:rPr>
                        <w:t>[Pays d’incorporation]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4356100</wp:posOffset>
                </wp:positionH>
                <wp:positionV relativeFrom="paragraph">
                  <wp:posOffset>2667000</wp:posOffset>
                </wp:positionV>
                <wp:extent cx="635" cy="207645"/>
                <wp:effectExtent l="6985" t="1270" r="6350" b="635"/>
                <wp:wrapNone/>
                <wp:docPr id="7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077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Shape5" path="m0,0l-2147483648,-2147483647e" stroked="t" o:allowincell="f" style="position:absolute;margin-left:343pt;margin-top:210pt;width:0pt;height:16.3pt;mso-wrap-style:none;v-text-anchor:middle" type="_x0000_t32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Veuillez fournir la structure de l'actionnariat, y compris toutes les sociétés holding intermédiaires et les bénéficiaires effectifs ultimes, ainsi que leur pourcentage de participation respectif et les informations requises (c'est-à-dire, passeport/numéro d'identification, pays d'incorporation).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hanging="360" w:left="36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S'il y a des bénéficiaires effectifs qui détiennent directement ou indirectement 25% des actions ou plus, veuillez fournir une pièce d'identité (par exemple, un passeport) ; s'il n'y en a pas, veuillez indiquer le nom et l'identification du principal responsable.</w:t>
      </w:r>
    </w:p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3369310</wp:posOffset>
                </wp:positionH>
                <wp:positionV relativeFrom="paragraph">
                  <wp:posOffset>-721995</wp:posOffset>
                </wp:positionV>
                <wp:extent cx="251460" cy="1732915"/>
                <wp:effectExtent l="6985" t="0" r="6985" b="635"/>
                <wp:wrapNone/>
                <wp:docPr id="8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rot="16200000">
                          <a:off x="0" y="0"/>
                          <a:ext cx="251640" cy="17330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adj="10800" path="m,l@0,l@0,21600l21600,21600nfe">
                <v:stroke joinstyle="miter"/>
                <v:formulas>
                  <v:f eqn="val #0"/>
                </v:formulas>
                <v:path gradientshapeok="t" o:connecttype="rect" textboxrect="0,0,21600,21600"/>
                <v:handles>
                  <v:h position="@0,10800"/>
                </v:handles>
              </v:shapetype>
              <v:shape id="shape_0" ID="Shape1" path="m0,0l-2147483647,0l-2147483647,-2147483644l-2147483645,-2147483644e" stroked="t" o:allowincell="f" style="position:absolute;margin-left:265.25pt;margin-top:-56.85pt;width:19.75pt;height:136.4pt;flip:x;mso-wrap-style:none;v-text-anchor:middle;rotation:90" type="_x0000_t34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4236085</wp:posOffset>
                </wp:positionH>
                <wp:positionV relativeFrom="paragraph">
                  <wp:posOffset>144145</wp:posOffset>
                </wp:positionV>
                <wp:extent cx="251460" cy="635"/>
                <wp:effectExtent l="6985" t="0" r="6350" b="635"/>
                <wp:wrapNone/>
                <wp:docPr id="9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rot="16200000">
                          <a:off x="0" y="0"/>
                          <a:ext cx="251640" cy="72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2" path="m0,0l-2147483647,0l-2147483647,-2147483644l-2147483645,-2147483644e" stroked="t" o:allowincell="f" style="position:absolute;margin-left:333.55pt;margin-top:11.3pt;width:19.75pt;height:0pt;flip:x;mso-wrap-style:none;v-text-anchor:middle;rotation:90" type="_x0000_t34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5115560</wp:posOffset>
                </wp:positionH>
                <wp:positionV relativeFrom="paragraph">
                  <wp:posOffset>-735330</wp:posOffset>
                </wp:positionV>
                <wp:extent cx="251460" cy="1759585"/>
                <wp:effectExtent l="6985" t="0" r="6350" b="635"/>
                <wp:wrapNone/>
                <wp:docPr id="10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640" cy="17596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" path="m0,0l-2147483647,0l-2147483647,-2147483644l-2147483645,-2147483644e" stroked="t" o:allowincell="f" style="position:absolute;margin-left:402.75pt;margin-top:-57.9pt;width:19.75pt;height:138.5pt;mso-wrap-style:none;v-text-anchor:middle;rotation:90" type="_x0000_t34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6027420</wp:posOffset>
                </wp:positionH>
                <wp:positionV relativeFrom="paragraph">
                  <wp:posOffset>-1646555</wp:posOffset>
                </wp:positionV>
                <wp:extent cx="229235" cy="3559810"/>
                <wp:effectExtent l="6985" t="635" r="6350" b="0"/>
                <wp:wrapNone/>
                <wp:docPr id="11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9320" cy="3559680"/>
                        </a:xfrm>
                        <a:prstGeom prst="bentConnector3">
                          <a:avLst>
                            <a:gd name="adj1" fmla="val 54153"/>
                          </a:avLst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4" path="m0,0l-2147483647,0l-2147483647,-2147483644l-2147483645,-2147483644e" stroked="t" o:allowincell="f" style="position:absolute;margin-left:474.55pt;margin-top:-129.65pt;width:18pt;height:280.25pt;mso-wrap-style:none;v-text-anchor:middle;rotation:90" type="_x0000_t34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2468245</wp:posOffset>
                </wp:positionH>
                <wp:positionV relativeFrom="paragraph">
                  <wp:posOffset>-1623060</wp:posOffset>
                </wp:positionV>
                <wp:extent cx="252730" cy="3533775"/>
                <wp:effectExtent l="6985" t="0" r="6350" b="635"/>
                <wp:wrapNone/>
                <wp:docPr id="12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rot="16200000">
                          <a:off x="0" y="0"/>
                          <a:ext cx="252720" cy="353376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6" path="m0,0l-2147483647,0l-2147483647,-2147483644l-2147483645,-2147483644e" stroked="t" o:allowincell="f" style="position:absolute;margin-left:194.3pt;margin-top:-127.8pt;width:19.85pt;height:278.2pt;flip:x;mso-wrap-style:none;v-text-anchor:middle;rotation:90" type="_x0000_t34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</w:p>
    <w:p>
      <w:pPr>
        <w:pStyle w:val="normal1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1555750" cy="649605"/>
                <wp:effectExtent l="10160" t="196215" r="10160" b="9525"/>
                <wp:wrapNone/>
                <wp:docPr id="13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920" cy="649440"/>
                        </a:xfrm>
                        <a:prstGeom prst="wedgeRectCallout">
                          <a:avLst>
                            <a:gd name="adj1" fmla="val -18555"/>
                            <a:gd name="adj2" fmla="val -78059"/>
                          </a:avLst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4f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0" w:right="0"/>
                              <w:jc w:val="both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FF4F42"/>
                                <w:position w:val="0"/>
                                <w:sz w:val="21"/>
                                <w:sz w:val="21"/>
                                <w:vertAlign w:val="baseline"/>
                              </w:rPr>
                              <w:t>Supprimer ou ajouter d'autres propriétaires au besoin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0,-4500" path="m,l@11,l@20@28l@12,l21600,l21600@15l@22@30l21600@16l21600,21600l@12,21600l@24@32l@11,21600l,21600l0@16l@18@26l0@15xe">
                <v:stroke joinstyle="miter"/>
                <v:formulas>
                  <v:f eqn="val #1"/>
                  <v:f eqn="val #0"/>
                  <v:f eqn="sum 10800 @0 0"/>
                  <v:f eqn="sum 10800 @1 0"/>
                  <v:f eqn="sum @2 0 10800"/>
                  <v:f eqn="sum @3 0 10800"/>
                  <v:f eqn="abs @1"/>
                  <v:f eqn="abs @0"/>
                  <v:f eqn="sum @6 0 @7"/>
                  <v:f eqn="if @0 7 2"/>
                  <v:f eqn="if @0 10 5"/>
                  <v:f eqn="prod 5400 @9 3"/>
                  <v:f eqn="prod 5400 @10 3"/>
                  <v:f eqn="if @1 7 2"/>
                  <v:f eqn="if @1 10 5"/>
                  <v:f eqn="prod 5400 @13 3"/>
                  <v:f eqn="prod 5400 @14 3"/>
                  <v:f eqn="if @0 0 @2"/>
                  <v:f eqn="if @8 0 @17"/>
                  <v:f eqn="if @1 @11 @2"/>
                  <v:f eqn="if @8 @19 @11"/>
                  <v:f eqn="if @0 @2 width"/>
                  <v:f eqn="if @8 width @21"/>
                  <v:f eqn="if @1 @2 @11"/>
                  <v:f eqn="if @8 @23 @11"/>
                  <v:f eqn="if @0 @15 @3"/>
                  <v:f eqn="if @8 @15 @25"/>
                  <v:f eqn="if @1 0 @3"/>
                  <v:f eqn="if @8 @27 0"/>
                  <v:f eqn="if @0 @3 @15"/>
                  <v:f eqn="if @8 @15 @29"/>
                  <v:f eqn="if @1 @3 height"/>
                  <v:f eqn="if @8 @31 height"/>
                </v:formulas>
                <v:path gradientshapeok="t" o:connecttype="rect" textboxrect="0,0,21600,21600"/>
                <v:handles>
                  <v:h position="@2,@3"/>
                </v:handles>
              </v:shapetype>
              <v:shape id="shape_0" ID="Shape 9" path="m0,0l-2147483628,0l-2147483616,-2147483608l-2147483626,0l-2147483602,0l-2147483602,-2147483622l-2147483614,-2147483606l-2147483602,-2147483620l-2147483602,-2147483603l-2147483626,-2147483603l-2147483612,-2147483604l-2147483628,-2147483603l0,-2147483603l0,-2147483620l-2147483618,-2147483610l0,-2147483622xe" fillcolor="white" stroked="t" o:allowincell="f" style="position:absolute;margin-left:0pt;margin-top:10pt;width:122.45pt;height:51.1pt;mso-wrap-style:square;v-text-anchor:middle" type="_x0000_t61">
                <v:fill o:detectmouseclick="t" type="solid" color2="black"/>
                <v:stroke color="#ff4f42" weight="190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ind w:hanging="0" w:left="0" w:right="0"/>
                        <w:jc w:val="both"/>
                        <w:rPr/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FF4F42"/>
                          <w:position w:val="0"/>
                          <w:sz w:val="21"/>
                          <w:sz w:val="21"/>
                          <w:vertAlign w:val="baseline"/>
                        </w:rPr>
                        <w:t>Supprimer ou ajouter d'autres propriétaires au besoin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page">
                  <wp:posOffset>2809875</wp:posOffset>
                </wp:positionH>
                <wp:positionV relativeFrom="page">
                  <wp:posOffset>3321050</wp:posOffset>
                </wp:positionV>
                <wp:extent cx="4948555" cy="789940"/>
                <wp:effectExtent l="6985" t="6350" r="5715" b="6350"/>
                <wp:wrapNone/>
                <wp:docPr id="14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8560" cy="789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Société holding (le cas échéant)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highlight w:val="yellow"/>
                                <w:vertAlign w:val="baseline"/>
                              </w:rPr>
                              <w:t>[Nom de l’entité / Dénomination sociale]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highlight w:val="yellow"/>
                                <w:vertAlign w:val="baseline"/>
                              </w:rPr>
                              <w:t>[Pays d’incorporation]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highlight w:val="yellow"/>
                                <w:vertAlign w:val="baseline"/>
                              </w:rPr>
                              <w:t>[% des actions détenues]</w:t>
                            </w: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 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11" path="m0,0l-2147483645,0l-2147483645,-2147483646l0,-2147483646xe" stroked="t" o:allowincell="f" style="position:absolute;margin-left:221.25pt;margin-top:261.5pt;width:389.6pt;height:62.15pt;mso-wrap-style:square;v-text-anchor:middle;mso-position-horizontal-relative:page;mso-position-vertical-relative:page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Société holding (le cas échéant)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highlight w:val="yellow"/>
                          <w:vertAlign w:val="baseline"/>
                        </w:rPr>
                        <w:t>[Nom de l’entité / Dénomination sociale]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highlight w:val="yellow"/>
                          <w:vertAlign w:val="baseline"/>
                        </w:rPr>
                        <w:t>[Pays d’incorporation]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highlight w:val="yellow"/>
                          <w:vertAlign w:val="baseline"/>
                        </w:rPr>
                        <w:t>[% des actions détenues]</w:t>
                      </w: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 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7315200</wp:posOffset>
                </wp:positionH>
                <wp:positionV relativeFrom="paragraph">
                  <wp:posOffset>160655</wp:posOffset>
                </wp:positionV>
                <wp:extent cx="1327150" cy="687705"/>
                <wp:effectExtent l="425450" t="10160" r="10795" b="10160"/>
                <wp:wrapNone/>
                <wp:docPr id="15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320" cy="687600"/>
                        </a:xfrm>
                        <a:prstGeom prst="wedgeRectCallout">
                          <a:avLst>
                            <a:gd name="adj1" fmla="val -78759"/>
                            <a:gd name="adj2" fmla="val 22741"/>
                          </a:avLst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4f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ind w:hanging="0" w:left="0" w:right="0"/>
                              <w:jc w:val="both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FF4F42"/>
                                <w:position w:val="0"/>
                                <w:sz w:val="21"/>
                                <w:sz w:val="21"/>
                                <w:vertAlign w:val="baseline"/>
                              </w:rPr>
                              <w:t>Supprimer ou ajouter d'autres sociétés au besoin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 3" path="m0,0l-2147483628,0l-2147483616,-2147483608l-2147483626,0l-2147483602,0l-2147483602,-2147483622l-2147483614,-2147483606l-2147483602,-2147483620l-2147483602,-2147483603l-2147483626,-2147483603l-2147483612,-2147483604l-2147483628,-2147483603l0,-2147483603l0,-2147483620l-2147483618,-2147483610l0,-2147483622xe" fillcolor="white" stroked="t" o:allowincell="f" style="position:absolute;margin-left:576pt;margin-top:12.65pt;width:104.45pt;height:54.1pt;mso-wrap-style:square;v-text-anchor:middle" type="_x0000_t61">
                <v:fill o:detectmouseclick="t" type="solid" color2="black"/>
                <v:stroke color="#ff4f42" weight="190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ind w:hanging="0" w:left="0" w:right="0"/>
                        <w:jc w:val="both"/>
                        <w:rPr/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FF4F42"/>
                          <w:position w:val="0"/>
                          <w:sz w:val="21"/>
                          <w:sz w:val="21"/>
                          <w:vertAlign w:val="baseline"/>
                        </w:rPr>
                        <w:t>Supprimer ou ajouter d'autres sociétés au besoin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left"/>
        <w:rPr>
          <w:b/>
        </w:rPr>
      </w:pPr>
      <w:r>
        <w:rPr>
          <w:b/>
        </w:rPr>
      </w:r>
    </w:p>
    <w:p>
      <w:pPr>
        <w:pStyle w:val="normal1"/>
        <w:jc w:val="left"/>
        <w:rPr>
          <w:b/>
        </w:rPr>
      </w:pPr>
      <w:r>
        <w:rPr>
          <w:b/>
        </w:rPr>
      </w:r>
    </w:p>
    <w:p>
      <w:pPr>
        <w:pStyle w:val="normal1"/>
        <w:jc w:val="left"/>
        <w:rPr>
          <w:b/>
        </w:rPr>
      </w:pPr>
      <w:r>
        <w:rPr>
          <w:b/>
        </w:rPr>
      </w:r>
    </w:p>
    <w:p>
      <w:pPr>
        <w:pStyle w:val="normal1"/>
        <w:jc w:val="left"/>
        <w:rPr/>
      </w:pPr>
      <w:r>
        <w:rPr>
          <w:b/>
        </w:rPr>
        <w:t>Déclarations :</w:t>
      </w:r>
      <w:bookmarkStart w:id="0" w:name="bookmark=id.t3yfi5mzskgi"/>
    </w:p>
    <w:p>
      <w:pPr>
        <w:pStyle w:val="normal1"/>
        <w:jc w:val="left"/>
        <w:rPr/>
      </w:pPr>
      <w:bookmarkEnd w:id="0"/>
      <w:r>
        <w:rPr/>
        <w:t xml:space="preserve">☐  </w:t>
      </w:r>
      <w:r>
        <w:rPr/>
        <w:t>Aucune autre personne physique/entité ne détient directement ou indirectement plus de 25 % des actions ou des droits de vote ni n'exerce de contrôle ultime sur la direction de la société, et [Nom] est le principal responsable. La pièce d'identité valide du principal responsable est fournie.</w:t>
      </w:r>
    </w:p>
    <w:p>
      <w:pPr>
        <w:pStyle w:val="normal1"/>
        <w:rPr/>
      </w:pPr>
      <w:r>
        <w:rPr/>
      </w:r>
    </w:p>
    <w:p>
      <w:pPr>
        <w:sectPr>
          <w:type w:val="nextPage"/>
          <w:pgSz w:orient="landscape" w:w="16838" w:h="11906"/>
          <w:pgMar w:left="1440" w:right="1440" w:gutter="0" w:header="0" w:top="1440" w:footer="0" w:bottom="144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1"/>
        <w:rPr/>
      </w:pPr>
      <w:r>
        <w:rPr>
          <w:b/>
        </w:rPr>
        <w:t xml:space="preserve">Nom du Directeur : </w:t>
        <w:tab/>
        <w:tab/>
        <w:tab/>
        <w:tab/>
        <w:t xml:space="preserve">Signature du Directeur : </w:t>
        <w:tab/>
        <w:tab/>
        <w:tab/>
        <w:tab/>
        <w:t xml:space="preserve">Date : </w:t>
      </w:r>
    </w:p>
    <w:sectPr>
      <w:type w:val="continuous"/>
      <w:pgSz w:orient="landscape" w:w="16838" w:h="11906"/>
      <w:pgMar w:left="1440" w:right="1440" w:gutter="0" w:header="0" w:top="1440" w:footer="0" w:bottom="144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1"/>
        <w:szCs w:val="21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1"/>
      <w:szCs w:val="22"/>
      <w:lang w:val="fr-F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7f51de"/>
    <w:rPr>
      <w:rFonts w:ascii="Calibri" w:hAnsi="Calibri" w:eastAsia="" w:cs="" w:asciiTheme="minorHAnsi" w:cstheme="minorBidi" w:eastAsiaTheme="minorEastAsia" w:hAnsiTheme="minorHAnsi"/>
      <w:kern w:val="2"/>
      <w:sz w:val="18"/>
      <w:szCs w:val="18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7f51de"/>
    <w:rPr>
      <w:rFonts w:ascii="Calibri" w:hAnsi="Calibri" w:eastAsia="" w:cs="" w:asciiTheme="minorHAnsi" w:cstheme="minorBidi" w:eastAsiaTheme="minorEastAsia" w:hAnsiTheme="minorHAnsi"/>
      <w:kern w:val="2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alibri" w:hAnsi="Calibri" w:eastAsia="Calibri" w:cs="Calibri"/>
      <w:color w:val="auto"/>
      <w:kern w:val="0"/>
      <w:sz w:val="21"/>
      <w:szCs w:val="21"/>
      <w:lang w:val="fr-F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34"/>
    <w:qFormat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1"/>
    <w:link w:val="HeaderChar"/>
    <w:uiPriority w:val="99"/>
    <w:unhideWhenUsed/>
    <w:rsid w:val="007f51de"/>
    <w:pPr>
      <w:pBdr>
        <w:bottom w:val="single" w:sz="6" w:space="1" w:color="000000"/>
      </w:pBdr>
      <w:tabs>
        <w:tab w:val="clear" w:pos="7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1"/>
    <w:link w:val="FooterChar"/>
    <w:uiPriority w:val="99"/>
    <w:unhideWhenUsed/>
    <w:rsid w:val="007f51de"/>
    <w:pPr>
      <w:tabs>
        <w:tab w:val="clear" w:pos="7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NBuiKQGzrBg/XyLhmqk6Y6Q50eA==">CgMxLjAyD2lkLnQzeWZpNW16c2tnaTgAciExVzVudmtVNnN2X2NkbkpreF9xYWNHVXpUVnFxUEhzdlI=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LibreOffice/25.2.3.2$Windows_X86_64 LibreOffice_project/bbb074479178df812d175f709636b368952c2ce3</Application>
  <AppVersion>15.0000</AppVersion>
  <Pages>1</Pages>
  <Words>241</Words>
  <Characters>1470</Characters>
  <CharactersWithSpaces>1696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2025-04-23T08:33:00Z</dcterms:created>
  <dc:creator>Felix Leopold</dc:creator>
  <dc:description/>
  <dc:language>en-US</dc:language>
  <cp:lastModifiedBy/>
  <dcterms:modified xsi:type="dcterms:W3CDTF">2025-05-29T14:43:11Z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F542D33B928A4DC5A1A42AD90327E6B6</vt:lpwstr>
  </property>
  <property fmtid="{D5CDD505-2E9C-101B-9397-08002B2CF9AE}" pid="3" name="KSOProductBuildVer">
    <vt:lpwstr>2052-11.1.0.10700</vt:lpwstr>
  </property>
</Properties>
</file>