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72" w:type="dxa"/>
        <w:tblLook w:val="04A0" w:firstRow="1" w:lastRow="0" w:firstColumn="1" w:lastColumn="0" w:noHBand="0" w:noVBand="1"/>
      </w:tblPr>
      <w:tblGrid>
        <w:gridCol w:w="5386"/>
        <w:gridCol w:w="5386"/>
      </w:tblGrid>
      <w:tr w:rsidR="00CC5297" w:rsidTr="00A55492">
        <w:trPr>
          <w:trHeight w:val="1762"/>
        </w:trPr>
        <w:tc>
          <w:tcPr>
            <w:tcW w:w="10772" w:type="dxa"/>
            <w:gridSpan w:val="2"/>
          </w:tcPr>
          <w:p w:rsidR="00470B92" w:rsidRPr="00560C10" w:rsidRDefault="00EE003A" w:rsidP="00D755C5">
            <w:pP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  <w:lang w:val="en-GB" w:eastAsia="vi-VN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  <w:lang w:val="en-GB" w:eastAsia="vi-VN"/>
              </w:rPr>
              <w:t>ố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  <w:lang w:val="en-GB" w:eastAsia="vi-VN"/>
              </w:rPr>
              <w:t>i c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  <w:lang w:val="en-GB" w:eastAsia="vi-VN"/>
              </w:rPr>
              <w:t>ả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4"/>
                <w:szCs w:val="24"/>
                <w:lang w:val="en-GB" w:eastAsia="vi-VN"/>
              </w:rPr>
              <w:t>nh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: Tài li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ệ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u này là Yêu c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ầ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u Cung c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ấ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p Thông tin nh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ằ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m th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ự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c hi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ệ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n vi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ệ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 xml:space="preserve">c 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ủ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y quy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ề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n chính th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ứ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c cho ngư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ờ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i n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ộ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p đơn (cá nhân đăng ký s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ử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 xml:space="preserve"> d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ụ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ng d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ị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ch v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ụ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) ho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ặ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c ch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ủ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 xml:space="preserve"> s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ở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 xml:space="preserve"> h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ữ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u tài kho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ả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 xml:space="preserve">n (cá 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nhân đư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ợ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c chuy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ể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n quy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ề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n s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ở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 xml:space="preserve"> h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ữ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u tài kho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ả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n) có quy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ề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n s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ở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 xml:space="preserve"> h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ữ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u, qu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ả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n lý và v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ậ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n hành tài kho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ả</w:t>
            </w:r>
            <w:r>
              <w:rPr>
                <w:rFonts w:ascii="Arial" w:eastAsia="Arial" w:hAnsi="Arial" w:cs="Arial"/>
                <w:i/>
                <w:iCs/>
                <w:sz w:val="24"/>
                <w:szCs w:val="24"/>
                <w:lang w:val="en-GB" w:eastAsia="vi-VN"/>
              </w:rPr>
              <w:t>n.</w:t>
            </w:r>
          </w:p>
          <w:p w:rsidR="00D755C5" w:rsidRPr="005E5724" w:rsidRDefault="00D755C5" w:rsidP="00D755C5">
            <w:pP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</w:pPr>
          </w:p>
          <w:p w:rsidR="00375CC3" w:rsidRPr="005E5724" w:rsidRDefault="00EE003A" w:rsidP="00D755C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Vi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ệ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 xml:space="preserve">c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ủ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y quy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ề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n này đư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ợ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c yêu c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ầ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u trong trư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ờ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ng 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ợ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p ngư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ờ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i n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ộ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p đơn d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ự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 xml:space="preserve"> ki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ế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n ho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ặ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c ch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ủ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 xml:space="preserve"> s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ở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ữ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u tài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 xml:space="preserve"> kho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ả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vi-VN"/>
              </w:rPr>
              <w:t>KHÔNG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 xml:space="preserve"> ph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ả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i là UBO, Giám đ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ố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c ho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ặ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c SMO đư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ợ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c Ch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ỉ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 xml:space="preserve"> đ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ị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nh c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ủ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a doanh nghi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ệ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p,</w:t>
            </w:r>
            <w:r>
              <w:rPr>
                <w:rFonts w:ascii="Arial" w:eastAsia="Arial" w:hAnsi="Arial" w:cs="Arial"/>
                <w:sz w:val="24"/>
                <w:szCs w:val="24"/>
                <w:vertAlign w:val="superscript"/>
                <w:lang w:val="en-GB" w:eastAsia="vi-VN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 xml:space="preserve"> và bi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ể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u m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ẫ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u này ch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ỉ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 xml:space="preserve"> đư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ợ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c hoàn thành b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ở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i cá nhân đang gi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ữ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 xml:space="preserve"> m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ộ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t trong các vai trò nêu trên.</w:t>
            </w:r>
          </w:p>
          <w:p w:rsidR="00375CC3" w:rsidRPr="005E5724" w:rsidRDefault="00375CC3" w:rsidP="00D755C5">
            <w:pP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</w:pPr>
          </w:p>
        </w:tc>
      </w:tr>
      <w:tr w:rsidR="00CC5297" w:rsidTr="00A55492">
        <w:trPr>
          <w:trHeight w:val="280"/>
        </w:trPr>
        <w:tc>
          <w:tcPr>
            <w:tcW w:w="10772" w:type="dxa"/>
            <w:gridSpan w:val="2"/>
            <w:shd w:val="clear" w:color="auto" w:fill="D9D9D9" w:themeFill="background1" w:themeFillShade="D9"/>
          </w:tcPr>
          <w:p w:rsidR="004B2978" w:rsidRPr="005E5724" w:rsidRDefault="00EE003A">
            <w:pP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vi-VN"/>
              </w:rPr>
              <w:t>Ph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vi-VN"/>
              </w:rPr>
              <w:t>ầ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vi-VN"/>
              </w:rPr>
              <w:t>n A – CH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vi-VN"/>
              </w:rPr>
              <w:t>Ỉ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vi-VN"/>
              </w:rPr>
              <w:t xml:space="preserve"> do UBO, Giám đ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vi-VN"/>
              </w:rPr>
              <w:t>ố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vi-VN"/>
              </w:rPr>
              <w:t>c ho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vi-VN"/>
              </w:rPr>
              <w:t>ặ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vi-VN"/>
              </w:rPr>
              <w:t>c SMO đư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vi-VN"/>
              </w:rPr>
              <w:t>ợ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vi-VN"/>
              </w:rPr>
              <w:t>c Ch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vi-VN"/>
              </w:rPr>
              <w:t>ỉ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vi-VN"/>
              </w:rPr>
              <w:t xml:space="preserve"> đ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vi-VN"/>
              </w:rPr>
              <w:t>ị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vi-VN"/>
              </w:rPr>
              <w:t>nh 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vi-VN"/>
              </w:rPr>
              <w:t>ủ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vi-VN"/>
              </w:rPr>
              <w:t>a doanh nghi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vi-VN"/>
              </w:rPr>
              <w:t>ệ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vi-VN"/>
              </w:rPr>
              <w:t>p hoàn thành</w:t>
            </w:r>
          </w:p>
        </w:tc>
      </w:tr>
      <w:tr w:rsidR="00CC5297" w:rsidTr="00A55492">
        <w:trPr>
          <w:trHeight w:val="280"/>
        </w:trPr>
        <w:tc>
          <w:tcPr>
            <w:tcW w:w="10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BB0AED" w:rsidRPr="005E5724" w:rsidRDefault="00BB0AED">
            <w:pPr>
              <w:rPr>
                <w:rFonts w:ascii="Calibri" w:hAnsi="Calibri" w:cs="Calibri"/>
                <w:lang w:val="en-GB"/>
              </w:rPr>
            </w:pPr>
          </w:p>
          <w:p w:rsidR="00BB0AED" w:rsidRPr="00560C10" w:rsidRDefault="00EE003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 xml:space="preserve">Tôi,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n-GB"/>
                </w:rPr>
                <w:alias w:val="Tên Bên Ủy quyền"/>
                <w:tag w:val="Authorizing Party Name"/>
                <w:id w:val="1842803101"/>
                <w:placeholder>
                  <w:docPart w:val="410E92769B1C42B1B4F8333C6128D21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Arial" w:eastAsia="Arial" w:hAnsi="Arial" w:cs="Arial"/>
                    <w:color w:val="ADADAD"/>
                    <w:sz w:val="24"/>
                    <w:szCs w:val="24"/>
                    <w:u w:val="single"/>
                    <w:lang w:eastAsia="vi-VN"/>
                  </w:rPr>
                  <w:t>[H</w:t>
                </w:r>
                <w:r>
                  <w:rPr>
                    <w:rStyle w:val="PlaceholderText"/>
                    <w:rFonts w:ascii="Arial" w:eastAsia="Arial" w:hAnsi="Arial" w:cs="Arial"/>
                    <w:color w:val="ADADAD"/>
                    <w:sz w:val="24"/>
                    <w:szCs w:val="24"/>
                    <w:u w:val="single"/>
                    <w:lang w:eastAsia="vi-VN"/>
                  </w:rPr>
                  <w:t>ọ</w:t>
                </w:r>
                <w:r>
                  <w:rPr>
                    <w:rStyle w:val="PlaceholderText"/>
                    <w:rFonts w:ascii="Arial" w:eastAsia="Arial" w:hAnsi="Arial" w:cs="Arial"/>
                    <w:color w:val="ADADAD"/>
                    <w:sz w:val="24"/>
                    <w:szCs w:val="24"/>
                    <w:u w:val="single"/>
                    <w:lang w:eastAsia="vi-VN"/>
                  </w:rPr>
                  <w:t xml:space="preserve"> và tên đ</w:t>
                </w:r>
                <w:r>
                  <w:rPr>
                    <w:rStyle w:val="PlaceholderText"/>
                    <w:rFonts w:ascii="Arial" w:eastAsia="Arial" w:hAnsi="Arial" w:cs="Arial"/>
                    <w:color w:val="ADADAD"/>
                    <w:sz w:val="24"/>
                    <w:szCs w:val="24"/>
                    <w:u w:val="single"/>
                    <w:lang w:eastAsia="vi-VN"/>
                  </w:rPr>
                  <w:t>ầ</w:t>
                </w:r>
                <w:r>
                  <w:rPr>
                    <w:rStyle w:val="PlaceholderText"/>
                    <w:rFonts w:ascii="Arial" w:eastAsia="Arial" w:hAnsi="Arial" w:cs="Arial"/>
                    <w:color w:val="ADADAD"/>
                    <w:sz w:val="24"/>
                    <w:szCs w:val="24"/>
                    <w:u w:val="single"/>
                    <w:lang w:eastAsia="vi-VN"/>
                  </w:rPr>
                  <w:t>y đ</w:t>
                </w:r>
                <w:r>
                  <w:rPr>
                    <w:rStyle w:val="PlaceholderText"/>
                    <w:rFonts w:ascii="Arial" w:eastAsia="Arial" w:hAnsi="Arial" w:cs="Arial"/>
                    <w:color w:val="ADADAD"/>
                    <w:sz w:val="24"/>
                    <w:szCs w:val="24"/>
                    <w:u w:val="single"/>
                    <w:lang w:eastAsia="vi-VN"/>
                  </w:rPr>
                  <w:t>ủ</w:t>
                </w:r>
                <w:r>
                  <w:rPr>
                    <w:rStyle w:val="PlaceholderText"/>
                    <w:rFonts w:ascii="Arial" w:eastAsia="Arial" w:hAnsi="Arial" w:cs="Arial"/>
                    <w:color w:val="ADADAD"/>
                    <w:sz w:val="24"/>
                    <w:szCs w:val="24"/>
                    <w:u w:val="single"/>
                    <w:lang w:eastAsia="vi-VN"/>
                  </w:rPr>
                  <w:t>]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, hi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ệ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 xml:space="preserve">n là </w:t>
            </w:r>
            <w:bookmarkStart w:id="0" w:name="_GoBack"/>
            <w:bookmarkEnd w:id="0"/>
            <w:sdt>
              <w:sdtPr>
                <w:rPr>
                  <w:rFonts w:ascii="Calibri" w:hAnsi="Calibri" w:cs="Calibri"/>
                  <w:sz w:val="24"/>
                  <w:szCs w:val="24"/>
                  <w:lang w:val="en-GB"/>
                </w:rPr>
                <w:alias w:val="Authorizing Party Role"/>
                <w:tag w:val="Authorizing Party Role"/>
                <w:id w:val="708690620"/>
                <w:placeholder>
                  <w:docPart w:val="8CDAD35845C645DF967AF8C430831D8A"/>
                </w:placeholder>
                <w:showingPlcHdr/>
                <w:dropDownList>
                  <w:listItem w:value="Choose an item."/>
                  <w:listItem w:displayText="UBO" w:value="UBO"/>
                  <w:listItem w:displayText="Director" w:value="Director"/>
                  <w:listItem w:displayText="Nominated SMO" w:value="Nominated SMO"/>
                </w:dropDownList>
              </w:sdtPr>
              <w:sdtEndPr/>
              <w:sdtContent>
                <w:r>
                  <w:rPr>
                    <w:rStyle w:val="PlaceholderText"/>
                    <w:rFonts w:ascii="Arial" w:eastAsia="Arial" w:hAnsi="Arial" w:cs="Arial"/>
                    <w:color w:val="ADADAD"/>
                    <w:sz w:val="24"/>
                    <w:szCs w:val="24"/>
                    <w:u w:val="single"/>
                  </w:rPr>
                  <w:t>[Role Title]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c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ủ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a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n-GB"/>
                </w:rPr>
                <w:alias w:val="Tên Doanh nghiệp"/>
                <w:tag w:val="Business Name"/>
                <w:id w:val="-865513328"/>
                <w:placeholder>
                  <w:docPart w:val="38A5DB4DF2BD42B5BB3563C5B826202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Arial" w:eastAsia="Arial" w:hAnsi="Arial" w:cs="Arial"/>
                    <w:color w:val="ADADAD"/>
                    <w:sz w:val="24"/>
                    <w:szCs w:val="24"/>
                    <w:u w:val="single"/>
                    <w:lang w:eastAsia="vi-VN"/>
                  </w:rPr>
                  <w:t>[Tên D</w:t>
                </w:r>
                <w:r>
                  <w:rPr>
                    <w:rStyle w:val="PlaceholderText"/>
                    <w:rFonts w:ascii="Arial" w:eastAsia="Arial" w:hAnsi="Arial" w:cs="Arial"/>
                    <w:color w:val="ADADAD"/>
                    <w:sz w:val="24"/>
                    <w:szCs w:val="24"/>
                    <w:u w:val="single"/>
                    <w:lang w:eastAsia="vi-VN"/>
                  </w:rPr>
                  <w:t>oanh nghi</w:t>
                </w:r>
                <w:r>
                  <w:rPr>
                    <w:rStyle w:val="PlaceholderText"/>
                    <w:rFonts w:ascii="Arial" w:eastAsia="Arial" w:hAnsi="Arial" w:cs="Arial"/>
                    <w:color w:val="ADADAD"/>
                    <w:sz w:val="24"/>
                    <w:szCs w:val="24"/>
                    <w:u w:val="single"/>
                    <w:lang w:eastAsia="vi-VN"/>
                  </w:rPr>
                  <w:t>ệ</w:t>
                </w:r>
                <w:r>
                  <w:rPr>
                    <w:rStyle w:val="PlaceholderText"/>
                    <w:rFonts w:ascii="Arial" w:eastAsia="Arial" w:hAnsi="Arial" w:cs="Arial"/>
                    <w:color w:val="ADADAD"/>
                    <w:sz w:val="24"/>
                    <w:szCs w:val="24"/>
                    <w:u w:val="single"/>
                    <w:lang w:eastAsia="vi-VN"/>
                  </w:rPr>
                  <w:t>p]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. Tôi theo đây 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ủ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y quy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ề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n cho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n-GB"/>
                </w:rPr>
                <w:alias w:val="Tên Người nộp đơn/Chủ sở hữu tài khoản"/>
                <w:tag w:val="Applicant/Account Owner Name"/>
                <w:id w:val="1866395975"/>
                <w:placeholder>
                  <w:docPart w:val="22DF45DA34FC49AB8CE6AECA5C95F809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Arial" w:eastAsia="Arial" w:hAnsi="Arial" w:cs="Arial"/>
                    <w:color w:val="ADADAD"/>
                    <w:sz w:val="24"/>
                    <w:szCs w:val="24"/>
                    <w:u w:val="single"/>
                    <w:lang w:eastAsia="vi-VN"/>
                  </w:rPr>
                  <w:t>[H</w:t>
                </w:r>
                <w:r>
                  <w:rPr>
                    <w:rStyle w:val="PlaceholderText"/>
                    <w:rFonts w:ascii="Arial" w:eastAsia="Arial" w:hAnsi="Arial" w:cs="Arial"/>
                    <w:color w:val="ADADAD"/>
                    <w:sz w:val="24"/>
                    <w:szCs w:val="24"/>
                    <w:u w:val="single"/>
                    <w:lang w:eastAsia="vi-VN"/>
                  </w:rPr>
                  <w:t>ọ</w:t>
                </w:r>
                <w:r>
                  <w:rPr>
                    <w:rStyle w:val="PlaceholderText"/>
                    <w:rFonts w:ascii="Arial" w:eastAsia="Arial" w:hAnsi="Arial" w:cs="Arial"/>
                    <w:color w:val="ADADAD"/>
                    <w:sz w:val="24"/>
                    <w:szCs w:val="24"/>
                    <w:u w:val="single"/>
                    <w:lang w:eastAsia="vi-VN"/>
                  </w:rPr>
                  <w:t xml:space="preserve"> và tên đ</w:t>
                </w:r>
                <w:r>
                  <w:rPr>
                    <w:rStyle w:val="PlaceholderText"/>
                    <w:rFonts w:ascii="Arial" w:eastAsia="Arial" w:hAnsi="Arial" w:cs="Arial"/>
                    <w:color w:val="ADADAD"/>
                    <w:sz w:val="24"/>
                    <w:szCs w:val="24"/>
                    <w:u w:val="single"/>
                    <w:lang w:eastAsia="vi-VN"/>
                  </w:rPr>
                  <w:t>ầ</w:t>
                </w:r>
                <w:r>
                  <w:rPr>
                    <w:rStyle w:val="PlaceholderText"/>
                    <w:rFonts w:ascii="Arial" w:eastAsia="Arial" w:hAnsi="Arial" w:cs="Arial"/>
                    <w:color w:val="ADADAD"/>
                    <w:sz w:val="24"/>
                    <w:szCs w:val="24"/>
                    <w:u w:val="single"/>
                    <w:lang w:eastAsia="vi-VN"/>
                  </w:rPr>
                  <w:t>y đ</w:t>
                </w:r>
                <w:r>
                  <w:rPr>
                    <w:rStyle w:val="PlaceholderText"/>
                    <w:rFonts w:ascii="Arial" w:eastAsia="Arial" w:hAnsi="Arial" w:cs="Arial"/>
                    <w:color w:val="ADADAD"/>
                    <w:sz w:val="24"/>
                    <w:szCs w:val="24"/>
                    <w:u w:val="single"/>
                    <w:lang w:eastAsia="vi-VN"/>
                  </w:rPr>
                  <w:t>ủ</w:t>
                </w:r>
                <w:r>
                  <w:rPr>
                    <w:rStyle w:val="PlaceholderText"/>
                    <w:rFonts w:ascii="Arial" w:eastAsia="Arial" w:hAnsi="Arial" w:cs="Arial"/>
                    <w:color w:val="ADADAD"/>
                    <w:sz w:val="24"/>
                    <w:szCs w:val="24"/>
                    <w:u w:val="single"/>
                    <w:lang w:eastAsia="vi-VN"/>
                  </w:rPr>
                  <w:t>]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hành đ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ộ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ng v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ớ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i tư cách là ch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ủ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s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ở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ữ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u tài kho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ả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n đư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ợ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c doanh nghi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ệ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p ch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ỉ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đ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ị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nh và có toàn quy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ề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n s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ở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ữ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u, qu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ả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n lý và v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ậ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n hành tài kho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ả</w:t>
            </w:r>
            <w:r>
              <w:rPr>
                <w:rFonts w:ascii="Arial" w:eastAsia="Arial" w:hAnsi="Arial" w:cs="Arial"/>
                <w:sz w:val="24"/>
                <w:szCs w:val="24"/>
                <w:lang w:val="en-GB"/>
              </w:rPr>
              <w:t>n.</w:t>
            </w:r>
          </w:p>
          <w:p w:rsidR="001160FA" w:rsidRPr="00560C10" w:rsidRDefault="001160F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:rsidR="00595888" w:rsidRPr="00560C10" w:rsidRDefault="00EE003A" w:rsidP="00DC038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MS Gothic" w:hAnsi="Calibri" w:cs="Calibri"/>
                  <w:sz w:val="24"/>
                  <w:szCs w:val="24"/>
                  <w:lang w:val="en-GB"/>
                </w:rPr>
                <w:id w:val="-48971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C5D" w:rsidRPr="00560C10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 xml:space="preserve"> Tôi xác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 xml:space="preserve"> nh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ậ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n r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ằ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ng ch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ứ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ng nh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ậ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n này liên quan đ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ế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n các Quy t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ắ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c Phòng, ch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ố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ng R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ử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a ti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ề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n và Ch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ố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ng Tài tr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ợ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 xml:space="preserve"> Kh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ủ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ng b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ố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, và vi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ệ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c c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ố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 xml:space="preserve"> ý cung c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ấ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p thông tin sai s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ự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 xml:space="preserve"> th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ậ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t ho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ặ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c gây hi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ể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u nh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ầ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m c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ấ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u thành hành vi vi ph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ạ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m theo Đi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ề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u 136 c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ủ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a Lu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ậ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t Phòng, ch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ố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ng R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ử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a ti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ề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n và Ch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ố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ng Tài tr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ợ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 xml:space="preserve"> Kh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ủ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g b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ố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 xml:space="preserve"> năm 2006 (Cth).</w:t>
            </w:r>
          </w:p>
          <w:p w:rsidR="00253C5D" w:rsidRPr="00560C10" w:rsidRDefault="00EE003A" w:rsidP="00DC0380">
            <w:pPr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</w:pPr>
            <w:sdt>
              <w:sdtPr>
                <w:rPr>
                  <w:rFonts w:ascii="Calibri" w:eastAsia="MS Gothic" w:hAnsi="Calibri" w:cs="Calibri"/>
                  <w:sz w:val="24"/>
                  <w:szCs w:val="24"/>
                  <w:lang w:val="en-GB"/>
                </w:rPr>
                <w:id w:val="206013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0C10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 xml:space="preserve"> Tôi đã cung c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ấ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p b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ả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n sao gi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ấ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y t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ờ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 xml:space="preserve"> tùy thân có 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ả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nh do cơ quan nhà nư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ớ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c c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ấ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p h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ợ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p l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>ệ</w:t>
            </w:r>
            <w:r>
              <w:rPr>
                <w:rFonts w:ascii="Arial" w:eastAsia="Arial" w:hAnsi="Arial" w:cs="Arial"/>
                <w:sz w:val="24"/>
                <w:szCs w:val="24"/>
                <w:lang w:val="en-GB" w:eastAsia="vi-VN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lang w:val="en-GB" w:eastAsia="vi-VN"/>
              </w:rPr>
              <w:t>cho ngư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lang w:val="en-GB" w:eastAsia="vi-VN"/>
              </w:rPr>
              <w:t>ờ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lang w:val="en-GB" w:eastAsia="vi-VN"/>
              </w:rPr>
              <w:t>i n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lang w:val="en-GB" w:eastAsia="vi-VN"/>
              </w:rPr>
              <w:t>ộ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lang w:val="en-GB" w:eastAsia="vi-VN"/>
              </w:rPr>
              <w:t>p đơn/ch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lang w:val="en-GB" w:eastAsia="vi-VN"/>
              </w:rPr>
              <w:t>ủ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lang w:val="en-GB" w:eastAsia="vi-VN"/>
              </w:rPr>
              <w:t xml:space="preserve"> s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lang w:val="en-GB" w:eastAsia="vi-VN"/>
              </w:rPr>
              <w:t>ở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lang w:val="en-GB" w:eastAsia="vi-VN"/>
              </w:rPr>
              <w:t xml:space="preserve"> h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lang w:val="en-GB" w:eastAsia="vi-VN"/>
              </w:rPr>
              <w:t>ữ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lang w:val="en-GB" w:eastAsia="vi-VN"/>
              </w:rPr>
              <w:t>u tài kho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lang w:val="en-GB" w:eastAsia="vi-VN"/>
              </w:rPr>
              <w:t>ả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lang w:val="en-GB" w:eastAsia="vi-VN"/>
              </w:rPr>
              <w:t>n đư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lang w:val="en-GB" w:eastAsia="vi-VN"/>
              </w:rPr>
              <w:t>ợ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lang w:val="en-GB" w:eastAsia="vi-VN"/>
              </w:rPr>
              <w:t xml:space="preserve">c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lang w:val="en-GB" w:eastAsia="vi-VN"/>
              </w:rPr>
              <w:t>ủ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lang w:val="en-GB" w:eastAsia="vi-VN"/>
              </w:rPr>
              <w:t>y quy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lang w:val="en-GB" w:eastAsia="vi-VN"/>
              </w:rPr>
              <w:t>ề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lang w:val="en-GB" w:eastAsia="vi-VN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  <w:vertAlign w:val="superscript"/>
                <w:lang w:val="en-GB" w:eastAsia="vi-VN"/>
              </w:rPr>
              <w:t>2,3</w:t>
            </w:r>
          </w:p>
          <w:p w:rsidR="00595888" w:rsidRPr="005E5724" w:rsidRDefault="00595888" w:rsidP="00DC0380">
            <w:pPr>
              <w:rPr>
                <w:rFonts w:ascii="Calibri" w:hAnsi="Calibri" w:cs="Calibri"/>
                <w:vertAlign w:val="subscript"/>
                <w:lang w:val="en-GB"/>
              </w:rPr>
            </w:pPr>
          </w:p>
          <w:p w:rsidR="00253C5D" w:rsidRPr="005E5724" w:rsidRDefault="00253C5D" w:rsidP="00DC0380">
            <w:pPr>
              <w:rPr>
                <w:rFonts w:ascii="Calibri" w:hAnsi="Calibri" w:cs="Calibri"/>
                <w:vertAlign w:val="subscript"/>
                <w:lang w:val="en-GB"/>
              </w:rPr>
            </w:pPr>
          </w:p>
          <w:p w:rsidR="00253C5D" w:rsidRPr="005E5724" w:rsidRDefault="00253C5D" w:rsidP="00DC0380">
            <w:pPr>
              <w:rPr>
                <w:rFonts w:ascii="Calibri" w:hAnsi="Calibri" w:cs="Calibri"/>
                <w:vertAlign w:val="subscript"/>
                <w:lang w:val="en-GB"/>
              </w:rPr>
            </w:pPr>
          </w:p>
          <w:p w:rsidR="00253C5D" w:rsidRPr="005E5724" w:rsidRDefault="00253C5D" w:rsidP="00DC0380">
            <w:pPr>
              <w:rPr>
                <w:rFonts w:ascii="Calibri" w:hAnsi="Calibri" w:cs="Calibri"/>
                <w:vertAlign w:val="subscript"/>
                <w:lang w:val="en-GB"/>
              </w:rPr>
            </w:pPr>
          </w:p>
          <w:p w:rsidR="000E0371" w:rsidRPr="005E5724" w:rsidRDefault="00EE003A" w:rsidP="00DC0380">
            <w:pPr>
              <w:rPr>
                <w:rFonts w:ascii="Calibri" w:hAnsi="Calibri" w:cs="Calibri"/>
                <w:vertAlign w:val="subscript"/>
                <w:lang w:val="en-GB"/>
              </w:rPr>
            </w:pPr>
            <w:r w:rsidRPr="005E5724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6768677</wp:posOffset>
                      </wp:positionH>
                      <wp:positionV relativeFrom="paragraph">
                        <wp:posOffset>456565</wp:posOffset>
                      </wp:positionV>
                      <wp:extent cx="0" cy="307340"/>
                      <wp:effectExtent l="0" t="0" r="38100" b="35560"/>
                      <wp:wrapNone/>
                      <wp:docPr id="189770439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734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traight Connector 2" o:spid="_x0000_s1025" style="mso-wrap-distance-bottom:0;mso-wrap-distance-left:9pt;mso-wrap-distance-right:9pt;mso-wrap-distance-top:0;mso-wrap-style:square;position:absolute;visibility:visible;z-index:251659264" from="532.95pt,35.95pt" to="532.95pt,60.15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</w:tr>
      <w:tr w:rsidR="00CC5297" w:rsidTr="00A55492">
        <w:trPr>
          <w:trHeight w:val="280"/>
        </w:trPr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595888" w:rsidRPr="005E5724" w:rsidRDefault="00EE003A" w:rsidP="004C0D66">
            <w:pPr>
              <w:rPr>
                <w:rFonts w:ascii="Calibri" w:hAnsi="Calibri" w:cs="Calibri"/>
                <w:lang w:val="en-GB"/>
              </w:rPr>
            </w:pPr>
            <w:r>
              <w:rPr>
                <w:rStyle w:val="Strong"/>
                <w:rFonts w:ascii="Arial" w:eastAsia="Arial" w:hAnsi="Arial" w:cs="Arial"/>
                <w:lang w:eastAsia="vi-VN"/>
              </w:rPr>
              <w:t xml:space="preserve">Ký tên:   </w:t>
            </w:r>
            <w:sdt>
              <w:sdtPr>
                <w:rPr>
                  <w:rStyle w:val="Strong"/>
                  <w:sz w:val="24"/>
                  <w:szCs w:val="24"/>
                </w:rPr>
                <w:alias w:val="Nhập chữ viết tắt hoặc họ tên để ký điện tử"/>
                <w:tag w:val="Type Initials or Name to E-Sign"/>
                <w:id w:val="941038569"/>
                <w:placeholder>
                  <w:docPart w:val="27EF7EFF425A4468BF6E0C194CD1CE63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 w:val="0"/>
                  <w:bCs w:val="0"/>
                  <w:i/>
                  <w:iCs/>
                  <w:sz w:val="22"/>
                  <w:szCs w:val="22"/>
                  <w:lang w:val="en-GB"/>
                </w:rPr>
              </w:sdtEndPr>
              <w:sdtContent>
                <w:r>
                  <w:rPr>
                    <w:rStyle w:val="PlaceholderText"/>
                    <w:rFonts w:ascii="Arial" w:eastAsia="Arial" w:hAnsi="Arial" w:cs="Arial"/>
                    <w:sz w:val="24"/>
                    <w:szCs w:val="24"/>
                    <w:lang w:eastAsia="vi-VN"/>
                  </w:rPr>
                  <w:t>[Nh</w:t>
                </w:r>
                <w:r>
                  <w:rPr>
                    <w:rStyle w:val="PlaceholderText"/>
                    <w:rFonts w:ascii="Arial" w:eastAsia="Arial" w:hAnsi="Arial" w:cs="Arial"/>
                    <w:sz w:val="24"/>
                    <w:szCs w:val="24"/>
                    <w:lang w:eastAsia="vi-VN"/>
                  </w:rPr>
                  <w:t>ậ</w:t>
                </w:r>
                <w:r>
                  <w:rPr>
                    <w:rStyle w:val="PlaceholderText"/>
                    <w:rFonts w:ascii="Arial" w:eastAsia="Arial" w:hAnsi="Arial" w:cs="Arial"/>
                    <w:sz w:val="24"/>
                    <w:szCs w:val="24"/>
                    <w:lang w:eastAsia="vi-VN"/>
                  </w:rPr>
                  <w:t>p ch</w:t>
                </w:r>
                <w:r>
                  <w:rPr>
                    <w:rStyle w:val="PlaceholderText"/>
                    <w:rFonts w:ascii="Arial" w:eastAsia="Arial" w:hAnsi="Arial" w:cs="Arial"/>
                    <w:sz w:val="24"/>
                    <w:szCs w:val="24"/>
                    <w:lang w:eastAsia="vi-VN"/>
                  </w:rPr>
                  <w:t>ữ</w:t>
                </w:r>
                <w:r>
                  <w:rPr>
                    <w:rStyle w:val="PlaceholderText"/>
                    <w:rFonts w:ascii="Arial" w:eastAsia="Arial" w:hAnsi="Arial" w:cs="Arial"/>
                    <w:sz w:val="24"/>
                    <w:szCs w:val="24"/>
                    <w:lang w:eastAsia="vi-VN"/>
                  </w:rPr>
                  <w:t xml:space="preserve"> vi</w:t>
                </w:r>
                <w:r>
                  <w:rPr>
                    <w:rStyle w:val="PlaceholderText"/>
                    <w:rFonts w:ascii="Arial" w:eastAsia="Arial" w:hAnsi="Arial" w:cs="Arial"/>
                    <w:sz w:val="24"/>
                    <w:szCs w:val="24"/>
                    <w:lang w:eastAsia="vi-VN"/>
                  </w:rPr>
                  <w:t>ế</w:t>
                </w:r>
                <w:r>
                  <w:rPr>
                    <w:rStyle w:val="PlaceholderText"/>
                    <w:rFonts w:ascii="Arial" w:eastAsia="Arial" w:hAnsi="Arial" w:cs="Arial"/>
                    <w:sz w:val="24"/>
                    <w:szCs w:val="24"/>
                    <w:lang w:eastAsia="vi-VN"/>
                  </w:rPr>
                  <w:t>t t</w:t>
                </w:r>
                <w:r>
                  <w:rPr>
                    <w:rStyle w:val="PlaceholderText"/>
                    <w:rFonts w:ascii="Arial" w:eastAsia="Arial" w:hAnsi="Arial" w:cs="Arial"/>
                    <w:sz w:val="24"/>
                    <w:szCs w:val="24"/>
                    <w:lang w:eastAsia="vi-VN"/>
                  </w:rPr>
                  <w:t>ắ</w:t>
                </w:r>
                <w:r>
                  <w:rPr>
                    <w:rStyle w:val="PlaceholderText"/>
                    <w:rFonts w:ascii="Arial" w:eastAsia="Arial" w:hAnsi="Arial" w:cs="Arial"/>
                    <w:sz w:val="24"/>
                    <w:szCs w:val="24"/>
                    <w:lang w:eastAsia="vi-VN"/>
                  </w:rPr>
                  <w:t>t/h</w:t>
                </w:r>
                <w:r>
                  <w:rPr>
                    <w:rStyle w:val="PlaceholderText"/>
                    <w:rFonts w:ascii="Arial" w:eastAsia="Arial" w:hAnsi="Arial" w:cs="Arial"/>
                    <w:sz w:val="24"/>
                    <w:szCs w:val="24"/>
                    <w:lang w:eastAsia="vi-VN"/>
                  </w:rPr>
                  <w:t>ọ</w:t>
                </w:r>
                <w:r>
                  <w:rPr>
                    <w:rStyle w:val="PlaceholderText"/>
                    <w:rFonts w:ascii="Arial" w:eastAsia="Arial" w:hAnsi="Arial" w:cs="Arial"/>
                    <w:sz w:val="24"/>
                    <w:szCs w:val="24"/>
                    <w:lang w:eastAsia="vi-VN"/>
                  </w:rPr>
                  <w:t xml:space="preserve"> tên t</w:t>
                </w:r>
                <w:r>
                  <w:rPr>
                    <w:rStyle w:val="PlaceholderText"/>
                    <w:rFonts w:ascii="Arial" w:eastAsia="Arial" w:hAnsi="Arial" w:cs="Arial"/>
                    <w:sz w:val="24"/>
                    <w:szCs w:val="24"/>
                    <w:lang w:eastAsia="vi-VN"/>
                  </w:rPr>
                  <w:t>ạ</w:t>
                </w:r>
                <w:r>
                  <w:rPr>
                    <w:rStyle w:val="PlaceholderText"/>
                    <w:rFonts w:ascii="Arial" w:eastAsia="Arial" w:hAnsi="Arial" w:cs="Arial"/>
                    <w:sz w:val="24"/>
                    <w:szCs w:val="24"/>
                    <w:lang w:eastAsia="vi-VN"/>
                  </w:rPr>
                  <w:t>i đây đ</w:t>
                </w:r>
                <w:r>
                  <w:rPr>
                    <w:rStyle w:val="PlaceholderText"/>
                    <w:rFonts w:ascii="Arial" w:eastAsia="Arial" w:hAnsi="Arial" w:cs="Arial"/>
                    <w:sz w:val="24"/>
                    <w:szCs w:val="24"/>
                    <w:lang w:eastAsia="vi-VN"/>
                  </w:rPr>
                  <w:t>ể</w:t>
                </w:r>
                <w:r>
                  <w:rPr>
                    <w:rStyle w:val="PlaceholderText"/>
                    <w:rFonts w:ascii="Arial" w:eastAsia="Arial" w:hAnsi="Arial" w:cs="Arial"/>
                    <w:sz w:val="24"/>
                    <w:szCs w:val="24"/>
                    <w:lang w:eastAsia="vi-VN"/>
                  </w:rPr>
                  <w:t xml:space="preserve"> ký đi</w:t>
                </w:r>
                <w:r>
                  <w:rPr>
                    <w:rStyle w:val="PlaceholderText"/>
                    <w:rFonts w:ascii="Arial" w:eastAsia="Arial" w:hAnsi="Arial" w:cs="Arial"/>
                    <w:sz w:val="24"/>
                    <w:szCs w:val="24"/>
                    <w:lang w:eastAsia="vi-VN"/>
                  </w:rPr>
                  <w:t>ệ</w:t>
                </w:r>
                <w:r>
                  <w:rPr>
                    <w:rStyle w:val="PlaceholderText"/>
                    <w:rFonts w:ascii="Arial" w:eastAsia="Arial" w:hAnsi="Arial" w:cs="Arial"/>
                    <w:sz w:val="24"/>
                    <w:szCs w:val="24"/>
                    <w:lang w:eastAsia="vi-VN"/>
                  </w:rPr>
                  <w:t>n t</w:t>
                </w:r>
                <w:r>
                  <w:rPr>
                    <w:rStyle w:val="PlaceholderText"/>
                    <w:rFonts w:ascii="Arial" w:eastAsia="Arial" w:hAnsi="Arial" w:cs="Arial"/>
                    <w:sz w:val="24"/>
                    <w:szCs w:val="24"/>
                    <w:lang w:eastAsia="vi-VN"/>
                  </w:rPr>
                  <w:t>ử</w:t>
                </w:r>
                <w:r>
                  <w:rPr>
                    <w:rStyle w:val="PlaceholderText"/>
                    <w:rFonts w:ascii="Arial" w:eastAsia="Arial" w:hAnsi="Arial" w:cs="Arial"/>
                    <w:sz w:val="24"/>
                    <w:szCs w:val="24"/>
                    <w:lang w:eastAsia="vi-VN"/>
                  </w:rPr>
                  <w:t>]</w:t>
                </w:r>
              </w:sdtContent>
            </w:sdt>
            <w:r w:rsidRPr="005E5724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1270</wp:posOffset>
                      </wp:positionH>
                      <wp:positionV relativeFrom="page">
                        <wp:posOffset>7118350</wp:posOffset>
                      </wp:positionV>
                      <wp:extent cx="0" cy="307340"/>
                      <wp:effectExtent l="0" t="0" r="38100" b="35560"/>
                      <wp:wrapNone/>
                      <wp:docPr id="75839981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734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id="Straight Connector 2" o:spid="_x0000_s1026" style="mso-height-percent:0;mso-height-relative:margin;mso-position-horizontal-relative:margin;mso-position-vertical-relative:page;mso-width-percent:0;mso-width-relative:margin;mso-wrap-distance-bottom:0;mso-wrap-distance-left:9pt;mso-wrap-distance-right:9pt;mso-wrap-distance-top:0;mso-wrap-style:square;position:absolute;visibility:visible;z-index:251661312" from="0.1pt,560.5pt" to="0.1pt,584.7pt" strokecolor="black" strokeweight="0.5pt">
                      <v:stroke joinstyle="miter"/>
                      <w10:wrap anchorx="margin"/>
                    </v:line>
                  </w:pict>
                </mc:Fallback>
              </mc:AlternateConten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595888" w:rsidRPr="005E5724" w:rsidRDefault="00EE003A" w:rsidP="0059588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GB" w:eastAsia="vi-VN"/>
              </w:rPr>
              <w:t xml:space="preserve">Ngày ký:  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n-GB"/>
                </w:rPr>
                <w:alias w:val="Chọn ngày ký"/>
                <w:tag w:val="Select Date Signed"/>
                <w:id w:val="1146636417"/>
                <w:placeholder>
                  <w:docPart w:val="A7974A726BCA4AA88AFC4C662BE950A9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ceholderText"/>
                    <w:rFonts w:ascii="Arial" w:eastAsia="Arial" w:hAnsi="Arial" w:cs="Arial"/>
                    <w:sz w:val="24"/>
                    <w:szCs w:val="24"/>
                    <w:u w:val="single"/>
                    <w:lang w:eastAsia="vi-VN"/>
                  </w:rPr>
                  <w:t xml:space="preserve"> [Ngày]</w:t>
                </w:r>
              </w:sdtContent>
            </w:sdt>
          </w:p>
        </w:tc>
      </w:tr>
      <w:tr w:rsidR="00CC5297" w:rsidTr="00A55492">
        <w:trPr>
          <w:trHeight w:val="2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53C5D" w:rsidRPr="005E5724" w:rsidRDefault="00253C5D" w:rsidP="004C0D66">
            <w:pPr>
              <w:rPr>
                <w:rStyle w:val="Style1"/>
                <w:sz w:val="24"/>
                <w:szCs w:val="24"/>
              </w:rPr>
            </w:pPr>
          </w:p>
          <w:p w:rsidR="005F783F" w:rsidRPr="005E5724" w:rsidRDefault="005F783F" w:rsidP="004C0D66">
            <w:pPr>
              <w:rPr>
                <w:rStyle w:val="Style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783F" w:rsidRPr="005E5724" w:rsidRDefault="005F783F" w:rsidP="0059588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:rsidR="00C4252F" w:rsidRPr="005E5724" w:rsidRDefault="00C4252F">
      <w:pPr>
        <w:rPr>
          <w:rFonts w:ascii="Calibri" w:hAnsi="Calibri" w:cs="Calibri"/>
          <w:sz w:val="24"/>
          <w:szCs w:val="24"/>
          <w:lang w:val="en-GB"/>
        </w:rPr>
      </w:pPr>
    </w:p>
    <w:p w:rsidR="000E1F61" w:rsidRPr="001559E3" w:rsidRDefault="00EE003A" w:rsidP="00375CC3">
      <w:pPr>
        <w:rPr>
          <w:rFonts w:ascii="Calibri" w:hAnsi="Calibri" w:cs="Calibri"/>
          <w:lang w:val="en-GB"/>
        </w:rPr>
      </w:pPr>
      <w:r>
        <w:rPr>
          <w:rFonts w:ascii="Arial" w:eastAsia="Arial" w:hAnsi="Arial" w:cs="Arial"/>
          <w:i/>
          <w:iCs/>
          <w:vertAlign w:val="superscript"/>
          <w:lang w:val="en-GB" w:eastAsia="vi-VN"/>
        </w:rPr>
        <w:t xml:space="preserve">1 </w:t>
      </w:r>
      <w:r>
        <w:rPr>
          <w:rFonts w:ascii="Arial" w:eastAsia="Arial" w:hAnsi="Arial" w:cs="Arial"/>
          <w:b/>
          <w:bCs/>
          <w:lang w:val="en-GB" w:eastAsia="vi-VN"/>
        </w:rPr>
        <w:t>UBO</w:t>
      </w:r>
      <w:r>
        <w:rPr>
          <w:rFonts w:ascii="Arial" w:eastAsia="Arial" w:hAnsi="Arial" w:cs="Arial"/>
          <w:lang w:val="en-GB" w:eastAsia="vi-VN"/>
        </w:rPr>
        <w:t>: B</w:t>
      </w:r>
      <w:r>
        <w:rPr>
          <w:rFonts w:ascii="Arial" w:eastAsia="Arial" w:hAnsi="Arial" w:cs="Arial"/>
          <w:lang w:val="en-GB" w:eastAsia="vi-VN"/>
        </w:rPr>
        <w:t>ấ</w:t>
      </w:r>
      <w:r>
        <w:rPr>
          <w:rFonts w:ascii="Arial" w:eastAsia="Arial" w:hAnsi="Arial" w:cs="Arial"/>
          <w:lang w:val="en-GB" w:eastAsia="vi-VN"/>
        </w:rPr>
        <w:t>t k</w:t>
      </w:r>
      <w:r>
        <w:rPr>
          <w:rFonts w:ascii="Arial" w:eastAsia="Arial" w:hAnsi="Arial" w:cs="Arial"/>
          <w:lang w:val="en-GB" w:eastAsia="vi-VN"/>
        </w:rPr>
        <w:t>ỳ</w:t>
      </w:r>
      <w:r>
        <w:rPr>
          <w:rFonts w:ascii="Arial" w:eastAsia="Arial" w:hAnsi="Arial" w:cs="Arial"/>
          <w:lang w:val="en-GB" w:eastAsia="vi-VN"/>
        </w:rPr>
        <w:t xml:space="preserve"> cá nhân nào n</w:t>
      </w:r>
      <w:r>
        <w:rPr>
          <w:rFonts w:ascii="Arial" w:eastAsia="Arial" w:hAnsi="Arial" w:cs="Arial"/>
          <w:lang w:val="en-GB" w:eastAsia="vi-VN"/>
        </w:rPr>
        <w:t>ắ</w:t>
      </w:r>
      <w:r>
        <w:rPr>
          <w:rFonts w:ascii="Arial" w:eastAsia="Arial" w:hAnsi="Arial" w:cs="Arial"/>
          <w:lang w:val="en-GB" w:eastAsia="vi-VN"/>
        </w:rPr>
        <w:t>m gi</w:t>
      </w:r>
      <w:r>
        <w:rPr>
          <w:rFonts w:ascii="Arial" w:eastAsia="Arial" w:hAnsi="Arial" w:cs="Arial"/>
          <w:lang w:val="en-GB" w:eastAsia="vi-VN"/>
        </w:rPr>
        <w:t>ữ</w:t>
      </w:r>
      <w:r>
        <w:rPr>
          <w:rFonts w:ascii="Arial" w:eastAsia="Arial" w:hAnsi="Arial" w:cs="Arial"/>
          <w:lang w:val="en-GB" w:eastAsia="vi-VN"/>
        </w:rPr>
        <w:t>, trên cơ s</w:t>
      </w:r>
      <w:r>
        <w:rPr>
          <w:rFonts w:ascii="Arial" w:eastAsia="Arial" w:hAnsi="Arial" w:cs="Arial"/>
          <w:lang w:val="en-GB" w:eastAsia="vi-VN"/>
        </w:rPr>
        <w:t>ở</w:t>
      </w:r>
      <w:r>
        <w:rPr>
          <w:rFonts w:ascii="Arial" w:eastAsia="Arial" w:hAnsi="Arial" w:cs="Arial"/>
          <w:lang w:val="en-GB" w:eastAsia="vi-VN"/>
        </w:rPr>
        <w:t xml:space="preserve"> c</w:t>
      </w:r>
      <w:r>
        <w:rPr>
          <w:rFonts w:ascii="Arial" w:eastAsia="Arial" w:hAnsi="Arial" w:cs="Arial"/>
          <w:lang w:val="en-GB" w:eastAsia="vi-VN"/>
        </w:rPr>
        <w:t>ộ</w:t>
      </w:r>
      <w:r>
        <w:rPr>
          <w:rFonts w:ascii="Arial" w:eastAsia="Arial" w:hAnsi="Arial" w:cs="Arial"/>
          <w:lang w:val="en-GB" w:eastAsia="vi-VN"/>
        </w:rPr>
        <w:t>ng g</w:t>
      </w:r>
      <w:r>
        <w:rPr>
          <w:rFonts w:ascii="Arial" w:eastAsia="Arial" w:hAnsi="Arial" w:cs="Arial"/>
          <w:lang w:val="en-GB" w:eastAsia="vi-VN"/>
        </w:rPr>
        <w:t>ộ</w:t>
      </w:r>
      <w:r>
        <w:rPr>
          <w:rFonts w:ascii="Arial" w:eastAsia="Arial" w:hAnsi="Arial" w:cs="Arial"/>
          <w:lang w:val="en-GB" w:eastAsia="vi-VN"/>
        </w:rPr>
        <w:t>p (tr</w:t>
      </w:r>
      <w:r>
        <w:rPr>
          <w:rFonts w:ascii="Arial" w:eastAsia="Arial" w:hAnsi="Arial" w:cs="Arial"/>
          <w:lang w:val="en-GB" w:eastAsia="vi-VN"/>
        </w:rPr>
        <w:t>ự</w:t>
      </w:r>
      <w:r>
        <w:rPr>
          <w:rFonts w:ascii="Arial" w:eastAsia="Arial" w:hAnsi="Arial" w:cs="Arial"/>
          <w:lang w:val="en-GB" w:eastAsia="vi-VN"/>
        </w:rPr>
        <w:t>c ti</w:t>
      </w:r>
      <w:r>
        <w:rPr>
          <w:rFonts w:ascii="Arial" w:eastAsia="Arial" w:hAnsi="Arial" w:cs="Arial"/>
          <w:lang w:val="en-GB" w:eastAsia="vi-VN"/>
        </w:rPr>
        <w:t>ế</w:t>
      </w:r>
      <w:r>
        <w:rPr>
          <w:rFonts w:ascii="Arial" w:eastAsia="Arial" w:hAnsi="Arial" w:cs="Arial"/>
          <w:lang w:val="en-GB" w:eastAsia="vi-VN"/>
        </w:rPr>
        <w:t>p ho</w:t>
      </w:r>
      <w:r>
        <w:rPr>
          <w:rFonts w:ascii="Arial" w:eastAsia="Arial" w:hAnsi="Arial" w:cs="Arial"/>
          <w:lang w:val="en-GB" w:eastAsia="vi-VN"/>
        </w:rPr>
        <w:t>ặ</w:t>
      </w:r>
      <w:r>
        <w:rPr>
          <w:rFonts w:ascii="Arial" w:eastAsia="Arial" w:hAnsi="Arial" w:cs="Arial"/>
          <w:lang w:val="en-GB" w:eastAsia="vi-VN"/>
        </w:rPr>
        <w:t>c gián ti</w:t>
      </w:r>
      <w:r>
        <w:rPr>
          <w:rFonts w:ascii="Arial" w:eastAsia="Arial" w:hAnsi="Arial" w:cs="Arial"/>
          <w:lang w:val="en-GB" w:eastAsia="vi-VN"/>
        </w:rPr>
        <w:t>ế</w:t>
      </w:r>
      <w:r>
        <w:rPr>
          <w:rFonts w:ascii="Arial" w:eastAsia="Arial" w:hAnsi="Arial" w:cs="Arial"/>
          <w:lang w:val="en-GB" w:eastAsia="vi-VN"/>
        </w:rPr>
        <w:t>p), t</w:t>
      </w:r>
      <w:r>
        <w:rPr>
          <w:rFonts w:ascii="Arial" w:eastAsia="Arial" w:hAnsi="Arial" w:cs="Arial"/>
          <w:lang w:val="en-GB" w:eastAsia="vi-VN"/>
        </w:rPr>
        <w:t>ừ</w:t>
      </w:r>
      <w:r>
        <w:rPr>
          <w:rFonts w:ascii="Arial" w:eastAsia="Arial" w:hAnsi="Arial" w:cs="Arial"/>
          <w:lang w:val="en-GB" w:eastAsia="vi-VN"/>
        </w:rPr>
        <w:t xml:space="preserve"> 25% c</w:t>
      </w:r>
      <w:r>
        <w:rPr>
          <w:rFonts w:ascii="Arial" w:eastAsia="Arial" w:hAnsi="Arial" w:cs="Arial"/>
          <w:lang w:val="en-GB" w:eastAsia="vi-VN"/>
        </w:rPr>
        <w:t>ổ</w:t>
      </w:r>
      <w:r>
        <w:rPr>
          <w:rFonts w:ascii="Arial" w:eastAsia="Arial" w:hAnsi="Arial" w:cs="Arial"/>
          <w:lang w:val="en-GB" w:eastAsia="vi-VN"/>
        </w:rPr>
        <w:t xml:space="preserve"> ph</w:t>
      </w:r>
      <w:r>
        <w:rPr>
          <w:rFonts w:ascii="Arial" w:eastAsia="Arial" w:hAnsi="Arial" w:cs="Arial"/>
          <w:lang w:val="en-GB" w:eastAsia="vi-VN"/>
        </w:rPr>
        <w:t>ầ</w:t>
      </w:r>
      <w:r>
        <w:rPr>
          <w:rFonts w:ascii="Arial" w:eastAsia="Arial" w:hAnsi="Arial" w:cs="Arial"/>
          <w:lang w:val="en-GB" w:eastAsia="vi-VN"/>
        </w:rPr>
        <w:t>n tr</w:t>
      </w:r>
      <w:r>
        <w:rPr>
          <w:rFonts w:ascii="Arial" w:eastAsia="Arial" w:hAnsi="Arial" w:cs="Arial"/>
          <w:lang w:val="en-GB" w:eastAsia="vi-VN"/>
        </w:rPr>
        <w:t>ở</w:t>
      </w:r>
      <w:r>
        <w:rPr>
          <w:rFonts w:ascii="Arial" w:eastAsia="Arial" w:hAnsi="Arial" w:cs="Arial"/>
          <w:lang w:val="en-GB" w:eastAsia="vi-VN"/>
        </w:rPr>
        <w:t xml:space="preserve"> lên c</w:t>
      </w:r>
      <w:r>
        <w:rPr>
          <w:rFonts w:ascii="Arial" w:eastAsia="Arial" w:hAnsi="Arial" w:cs="Arial"/>
          <w:lang w:val="en-GB" w:eastAsia="vi-VN"/>
        </w:rPr>
        <w:t>ủ</w:t>
      </w:r>
      <w:r>
        <w:rPr>
          <w:rFonts w:ascii="Arial" w:eastAsia="Arial" w:hAnsi="Arial" w:cs="Arial"/>
          <w:lang w:val="en-GB" w:eastAsia="vi-VN"/>
        </w:rPr>
        <w:t>a Công ty n</w:t>
      </w:r>
      <w:r>
        <w:rPr>
          <w:rFonts w:ascii="Arial" w:eastAsia="Arial" w:hAnsi="Arial" w:cs="Arial"/>
          <w:lang w:val="en-GB" w:eastAsia="vi-VN"/>
        </w:rPr>
        <w:t>ộ</w:t>
      </w:r>
      <w:r>
        <w:rPr>
          <w:rFonts w:ascii="Arial" w:eastAsia="Arial" w:hAnsi="Arial" w:cs="Arial"/>
          <w:lang w:val="en-GB" w:eastAsia="vi-VN"/>
        </w:rPr>
        <w:t>p đơn</w:t>
      </w:r>
      <w:r>
        <w:rPr>
          <w:rFonts w:ascii="Arial" w:eastAsia="Arial" w:hAnsi="Arial" w:cs="Arial"/>
          <w:lang w:val="en-GB" w:eastAsia="vi-VN"/>
        </w:rPr>
        <w:br/>
      </w:r>
      <w:r>
        <w:rPr>
          <w:rFonts w:ascii="Arial" w:eastAsia="Arial" w:hAnsi="Arial" w:cs="Arial"/>
          <w:b/>
          <w:bCs/>
          <w:lang w:val="en-GB" w:eastAsia="vi-VN"/>
        </w:rPr>
        <w:t xml:space="preserve">  Giám đ</w:t>
      </w:r>
      <w:r>
        <w:rPr>
          <w:rFonts w:ascii="Arial" w:eastAsia="Arial" w:hAnsi="Arial" w:cs="Arial"/>
          <w:b/>
          <w:bCs/>
          <w:lang w:val="en-GB" w:eastAsia="vi-VN"/>
        </w:rPr>
        <w:t>ố</w:t>
      </w:r>
      <w:r>
        <w:rPr>
          <w:rFonts w:ascii="Arial" w:eastAsia="Arial" w:hAnsi="Arial" w:cs="Arial"/>
          <w:b/>
          <w:bCs/>
          <w:lang w:val="en-GB" w:eastAsia="vi-VN"/>
        </w:rPr>
        <w:t>c</w:t>
      </w:r>
      <w:r>
        <w:rPr>
          <w:rFonts w:ascii="Arial" w:eastAsia="Arial" w:hAnsi="Arial" w:cs="Arial"/>
          <w:lang w:val="en-GB" w:eastAsia="vi-VN"/>
        </w:rPr>
        <w:t>: Giám đ</w:t>
      </w:r>
      <w:r>
        <w:rPr>
          <w:rFonts w:ascii="Arial" w:eastAsia="Arial" w:hAnsi="Arial" w:cs="Arial"/>
          <w:lang w:val="en-GB" w:eastAsia="vi-VN"/>
        </w:rPr>
        <w:t>ố</w:t>
      </w:r>
      <w:r>
        <w:rPr>
          <w:rFonts w:ascii="Arial" w:eastAsia="Arial" w:hAnsi="Arial" w:cs="Arial"/>
          <w:lang w:val="en-GB" w:eastAsia="vi-VN"/>
        </w:rPr>
        <w:t>c c</w:t>
      </w:r>
      <w:r>
        <w:rPr>
          <w:rFonts w:ascii="Arial" w:eastAsia="Arial" w:hAnsi="Arial" w:cs="Arial"/>
          <w:lang w:val="en-GB" w:eastAsia="vi-VN"/>
        </w:rPr>
        <w:t>ủ</w:t>
      </w:r>
      <w:r>
        <w:rPr>
          <w:rFonts w:ascii="Arial" w:eastAsia="Arial" w:hAnsi="Arial" w:cs="Arial"/>
          <w:lang w:val="en-GB" w:eastAsia="vi-VN"/>
        </w:rPr>
        <w:t>a công ty.</w:t>
      </w:r>
      <w:r>
        <w:rPr>
          <w:rFonts w:ascii="Arial" w:eastAsia="Arial" w:hAnsi="Arial" w:cs="Arial"/>
          <w:lang w:val="en-GB" w:eastAsia="vi-VN"/>
        </w:rPr>
        <w:br/>
      </w:r>
      <w:r>
        <w:rPr>
          <w:rFonts w:ascii="Arial" w:eastAsia="Arial" w:hAnsi="Arial" w:cs="Arial"/>
          <w:b/>
          <w:bCs/>
          <w:lang w:val="en-GB" w:eastAsia="vi-VN"/>
        </w:rPr>
        <w:t xml:space="preserve">  SMO đư</w:t>
      </w:r>
      <w:r>
        <w:rPr>
          <w:rFonts w:ascii="Arial" w:eastAsia="Arial" w:hAnsi="Arial" w:cs="Arial"/>
          <w:b/>
          <w:bCs/>
          <w:lang w:val="en-GB" w:eastAsia="vi-VN"/>
        </w:rPr>
        <w:t>ợ</w:t>
      </w:r>
      <w:r>
        <w:rPr>
          <w:rFonts w:ascii="Arial" w:eastAsia="Arial" w:hAnsi="Arial" w:cs="Arial"/>
          <w:b/>
          <w:bCs/>
          <w:lang w:val="en-GB" w:eastAsia="vi-VN"/>
        </w:rPr>
        <w:t>c Ch</w:t>
      </w:r>
      <w:r>
        <w:rPr>
          <w:rFonts w:ascii="Arial" w:eastAsia="Arial" w:hAnsi="Arial" w:cs="Arial"/>
          <w:b/>
          <w:bCs/>
          <w:lang w:val="en-GB" w:eastAsia="vi-VN"/>
        </w:rPr>
        <w:t>ỉ</w:t>
      </w:r>
      <w:r>
        <w:rPr>
          <w:rFonts w:ascii="Arial" w:eastAsia="Arial" w:hAnsi="Arial" w:cs="Arial"/>
          <w:b/>
          <w:bCs/>
          <w:lang w:val="en-GB" w:eastAsia="vi-VN"/>
        </w:rPr>
        <w:t xml:space="preserve"> đ</w:t>
      </w:r>
      <w:r>
        <w:rPr>
          <w:rFonts w:ascii="Arial" w:eastAsia="Arial" w:hAnsi="Arial" w:cs="Arial"/>
          <w:b/>
          <w:bCs/>
          <w:lang w:val="en-GB" w:eastAsia="vi-VN"/>
        </w:rPr>
        <w:t>ị</w:t>
      </w:r>
      <w:r>
        <w:rPr>
          <w:rFonts w:ascii="Arial" w:eastAsia="Arial" w:hAnsi="Arial" w:cs="Arial"/>
          <w:b/>
          <w:bCs/>
          <w:lang w:val="en-GB" w:eastAsia="vi-VN"/>
        </w:rPr>
        <w:t>nh</w:t>
      </w:r>
      <w:r>
        <w:rPr>
          <w:rFonts w:ascii="Arial" w:eastAsia="Arial" w:hAnsi="Arial" w:cs="Arial"/>
          <w:lang w:val="en-GB" w:eastAsia="vi-VN"/>
        </w:rPr>
        <w:t>: Viên ch</w:t>
      </w:r>
      <w:r>
        <w:rPr>
          <w:rFonts w:ascii="Arial" w:eastAsia="Arial" w:hAnsi="Arial" w:cs="Arial"/>
          <w:lang w:val="en-GB" w:eastAsia="vi-VN"/>
        </w:rPr>
        <w:t>ứ</w:t>
      </w:r>
      <w:r>
        <w:rPr>
          <w:rFonts w:ascii="Arial" w:eastAsia="Arial" w:hAnsi="Arial" w:cs="Arial"/>
          <w:lang w:val="en-GB" w:eastAsia="vi-VN"/>
        </w:rPr>
        <w:t>c Qu</w:t>
      </w:r>
      <w:r>
        <w:rPr>
          <w:rFonts w:ascii="Arial" w:eastAsia="Arial" w:hAnsi="Arial" w:cs="Arial"/>
          <w:lang w:val="en-GB" w:eastAsia="vi-VN"/>
        </w:rPr>
        <w:t>ả</w:t>
      </w:r>
      <w:r>
        <w:rPr>
          <w:rFonts w:ascii="Arial" w:eastAsia="Arial" w:hAnsi="Arial" w:cs="Arial"/>
          <w:lang w:val="en-GB" w:eastAsia="vi-VN"/>
        </w:rPr>
        <w:t>n lý C</w:t>
      </w:r>
      <w:r>
        <w:rPr>
          <w:rFonts w:ascii="Arial" w:eastAsia="Arial" w:hAnsi="Arial" w:cs="Arial"/>
          <w:lang w:val="en-GB" w:eastAsia="vi-VN"/>
        </w:rPr>
        <w:t>ấ</w:t>
      </w:r>
      <w:r>
        <w:rPr>
          <w:rFonts w:ascii="Arial" w:eastAsia="Arial" w:hAnsi="Arial" w:cs="Arial"/>
          <w:lang w:val="en-GB" w:eastAsia="vi-VN"/>
        </w:rPr>
        <w:t>p cao đư</w:t>
      </w:r>
      <w:r>
        <w:rPr>
          <w:rFonts w:ascii="Arial" w:eastAsia="Arial" w:hAnsi="Arial" w:cs="Arial"/>
          <w:lang w:val="en-GB" w:eastAsia="vi-VN"/>
        </w:rPr>
        <w:t>ợ</w:t>
      </w:r>
      <w:r>
        <w:rPr>
          <w:rFonts w:ascii="Arial" w:eastAsia="Arial" w:hAnsi="Arial" w:cs="Arial"/>
          <w:lang w:val="en-GB" w:eastAsia="vi-VN"/>
        </w:rPr>
        <w:t>c ch</w:t>
      </w:r>
      <w:r>
        <w:rPr>
          <w:rFonts w:ascii="Arial" w:eastAsia="Arial" w:hAnsi="Arial" w:cs="Arial"/>
          <w:lang w:val="en-GB" w:eastAsia="vi-VN"/>
        </w:rPr>
        <w:t>ỉ</w:t>
      </w:r>
      <w:r>
        <w:rPr>
          <w:rFonts w:ascii="Arial" w:eastAsia="Arial" w:hAnsi="Arial" w:cs="Arial"/>
          <w:lang w:val="en-GB" w:eastAsia="vi-VN"/>
        </w:rPr>
        <w:t xml:space="preserve"> đ</w:t>
      </w:r>
      <w:r>
        <w:rPr>
          <w:rFonts w:ascii="Arial" w:eastAsia="Arial" w:hAnsi="Arial" w:cs="Arial"/>
          <w:lang w:val="en-GB" w:eastAsia="vi-VN"/>
        </w:rPr>
        <w:t>ị</w:t>
      </w:r>
      <w:r>
        <w:rPr>
          <w:rFonts w:ascii="Arial" w:eastAsia="Arial" w:hAnsi="Arial" w:cs="Arial"/>
          <w:lang w:val="en-GB" w:eastAsia="vi-VN"/>
        </w:rPr>
        <w:t>nh trong bi</w:t>
      </w:r>
      <w:r>
        <w:rPr>
          <w:rFonts w:ascii="Arial" w:eastAsia="Arial" w:hAnsi="Arial" w:cs="Arial"/>
          <w:lang w:val="en-GB" w:eastAsia="vi-VN"/>
        </w:rPr>
        <w:t>ể</w:t>
      </w:r>
      <w:r>
        <w:rPr>
          <w:rFonts w:ascii="Arial" w:eastAsia="Arial" w:hAnsi="Arial" w:cs="Arial"/>
          <w:lang w:val="en-GB" w:eastAsia="vi-VN"/>
        </w:rPr>
        <w:t>u m</w:t>
      </w:r>
      <w:r>
        <w:rPr>
          <w:rFonts w:ascii="Arial" w:eastAsia="Arial" w:hAnsi="Arial" w:cs="Arial"/>
          <w:lang w:val="en-GB" w:eastAsia="vi-VN"/>
        </w:rPr>
        <w:t>ẫ</w:t>
      </w:r>
      <w:r>
        <w:rPr>
          <w:rFonts w:ascii="Arial" w:eastAsia="Arial" w:hAnsi="Arial" w:cs="Arial"/>
          <w:lang w:val="en-GB" w:eastAsia="vi-VN"/>
        </w:rPr>
        <w:t>u T</w:t>
      </w:r>
      <w:r>
        <w:rPr>
          <w:rFonts w:ascii="Arial" w:eastAsia="Arial" w:hAnsi="Arial" w:cs="Arial"/>
          <w:lang w:val="en-GB" w:eastAsia="vi-VN"/>
        </w:rPr>
        <w:t>ờ</w:t>
      </w:r>
      <w:r>
        <w:rPr>
          <w:rFonts w:ascii="Arial" w:eastAsia="Arial" w:hAnsi="Arial" w:cs="Arial"/>
          <w:lang w:val="en-GB" w:eastAsia="vi-VN"/>
        </w:rPr>
        <w:t xml:space="preserve"> khai UBO</w:t>
      </w:r>
    </w:p>
    <w:p w:rsidR="00DE1DF2" w:rsidRPr="001559E3" w:rsidRDefault="00EE003A" w:rsidP="00EB0361">
      <w:pPr>
        <w:rPr>
          <w:rFonts w:ascii="Calibri" w:hAnsi="Calibri" w:cs="Calibri"/>
          <w:i/>
          <w:iCs/>
          <w:lang w:val="en-GB"/>
        </w:rPr>
      </w:pPr>
      <w:r>
        <w:rPr>
          <w:rFonts w:ascii="Arial" w:eastAsia="Arial" w:hAnsi="Arial" w:cs="Arial"/>
          <w:vertAlign w:val="superscript"/>
          <w:lang w:val="en-GB" w:eastAsia="vi-VN"/>
        </w:rPr>
        <w:t>2</w:t>
      </w:r>
      <w:r>
        <w:rPr>
          <w:rFonts w:ascii="Arial" w:eastAsia="Arial" w:hAnsi="Arial" w:cs="Arial"/>
          <w:i/>
          <w:iCs/>
          <w:lang w:val="en-GB" w:eastAsia="vi-VN"/>
        </w:rPr>
        <w:t>N</w:t>
      </w:r>
      <w:r>
        <w:rPr>
          <w:rFonts w:ascii="Arial" w:eastAsia="Arial" w:hAnsi="Arial" w:cs="Arial"/>
          <w:i/>
          <w:iCs/>
          <w:lang w:val="en-GB" w:eastAsia="vi-VN"/>
        </w:rPr>
        <w:t>ế</w:t>
      </w:r>
      <w:r>
        <w:rPr>
          <w:rFonts w:ascii="Arial" w:eastAsia="Arial" w:hAnsi="Arial" w:cs="Arial"/>
          <w:i/>
          <w:iCs/>
          <w:lang w:val="en-GB" w:eastAsia="vi-VN"/>
        </w:rPr>
        <w:t>u b</w:t>
      </w:r>
      <w:r>
        <w:rPr>
          <w:rFonts w:ascii="Arial" w:eastAsia="Arial" w:hAnsi="Arial" w:cs="Arial"/>
          <w:i/>
          <w:iCs/>
          <w:lang w:val="en-GB" w:eastAsia="vi-VN"/>
        </w:rPr>
        <w:t>ạ</w:t>
      </w:r>
      <w:r>
        <w:rPr>
          <w:rFonts w:ascii="Arial" w:eastAsia="Arial" w:hAnsi="Arial" w:cs="Arial"/>
          <w:i/>
          <w:iCs/>
          <w:lang w:val="en-GB" w:eastAsia="vi-VN"/>
        </w:rPr>
        <w:t>n đư</w:t>
      </w:r>
      <w:r>
        <w:rPr>
          <w:rFonts w:ascii="Arial" w:eastAsia="Arial" w:hAnsi="Arial" w:cs="Arial"/>
          <w:i/>
          <w:iCs/>
          <w:lang w:val="en-GB" w:eastAsia="vi-VN"/>
        </w:rPr>
        <w:t>ợ</w:t>
      </w:r>
      <w:r>
        <w:rPr>
          <w:rFonts w:ascii="Arial" w:eastAsia="Arial" w:hAnsi="Arial" w:cs="Arial"/>
          <w:i/>
          <w:iCs/>
          <w:lang w:val="en-GB" w:eastAsia="vi-VN"/>
        </w:rPr>
        <w:t>c yêu c</w:t>
      </w:r>
      <w:r>
        <w:rPr>
          <w:rFonts w:ascii="Arial" w:eastAsia="Arial" w:hAnsi="Arial" w:cs="Arial"/>
          <w:i/>
          <w:iCs/>
          <w:lang w:val="en-GB" w:eastAsia="vi-VN"/>
        </w:rPr>
        <w:t>ầ</w:t>
      </w:r>
      <w:r>
        <w:rPr>
          <w:rFonts w:ascii="Arial" w:eastAsia="Arial" w:hAnsi="Arial" w:cs="Arial"/>
          <w:i/>
          <w:iCs/>
          <w:lang w:val="en-GB" w:eastAsia="vi-VN"/>
        </w:rPr>
        <w:t>u cung c</w:t>
      </w:r>
      <w:r>
        <w:rPr>
          <w:rFonts w:ascii="Arial" w:eastAsia="Arial" w:hAnsi="Arial" w:cs="Arial"/>
          <w:i/>
          <w:iCs/>
          <w:lang w:val="en-GB" w:eastAsia="vi-VN"/>
        </w:rPr>
        <w:t>ấ</w:t>
      </w:r>
      <w:r>
        <w:rPr>
          <w:rFonts w:ascii="Arial" w:eastAsia="Arial" w:hAnsi="Arial" w:cs="Arial"/>
          <w:i/>
          <w:iCs/>
          <w:lang w:val="en-GB" w:eastAsia="vi-VN"/>
        </w:rPr>
        <w:t>p 2 lo</w:t>
      </w:r>
      <w:r>
        <w:rPr>
          <w:rFonts w:ascii="Arial" w:eastAsia="Arial" w:hAnsi="Arial" w:cs="Arial"/>
          <w:i/>
          <w:iCs/>
          <w:lang w:val="en-GB" w:eastAsia="vi-VN"/>
        </w:rPr>
        <w:t>ạ</w:t>
      </w:r>
      <w:r>
        <w:rPr>
          <w:rFonts w:ascii="Arial" w:eastAsia="Arial" w:hAnsi="Arial" w:cs="Arial"/>
          <w:i/>
          <w:iCs/>
          <w:lang w:val="en-GB" w:eastAsia="vi-VN"/>
        </w:rPr>
        <w:t>i gi</w:t>
      </w:r>
      <w:r>
        <w:rPr>
          <w:rFonts w:ascii="Arial" w:eastAsia="Arial" w:hAnsi="Arial" w:cs="Arial"/>
          <w:i/>
          <w:iCs/>
          <w:lang w:val="en-GB" w:eastAsia="vi-VN"/>
        </w:rPr>
        <w:t>ấ</w:t>
      </w:r>
      <w:r>
        <w:rPr>
          <w:rFonts w:ascii="Arial" w:eastAsia="Arial" w:hAnsi="Arial" w:cs="Arial"/>
          <w:i/>
          <w:iCs/>
          <w:lang w:val="en-GB" w:eastAsia="vi-VN"/>
        </w:rPr>
        <w:t>y t</w:t>
      </w:r>
      <w:r>
        <w:rPr>
          <w:rFonts w:ascii="Arial" w:eastAsia="Arial" w:hAnsi="Arial" w:cs="Arial"/>
          <w:i/>
          <w:iCs/>
          <w:lang w:val="en-GB" w:eastAsia="vi-VN"/>
        </w:rPr>
        <w:t>ờ</w:t>
      </w:r>
      <w:r>
        <w:rPr>
          <w:rFonts w:ascii="Arial" w:eastAsia="Arial" w:hAnsi="Arial" w:cs="Arial"/>
          <w:i/>
          <w:iCs/>
          <w:lang w:val="en-GB" w:eastAsia="vi-VN"/>
        </w:rPr>
        <w:t xml:space="preserve"> tùy thân theo yêu c</w:t>
      </w:r>
      <w:r>
        <w:rPr>
          <w:rFonts w:ascii="Arial" w:eastAsia="Arial" w:hAnsi="Arial" w:cs="Arial"/>
          <w:i/>
          <w:iCs/>
          <w:lang w:val="en-GB" w:eastAsia="vi-VN"/>
        </w:rPr>
        <w:t>ầ</w:t>
      </w:r>
      <w:r>
        <w:rPr>
          <w:rFonts w:ascii="Arial" w:eastAsia="Arial" w:hAnsi="Arial" w:cs="Arial"/>
          <w:i/>
          <w:iCs/>
          <w:lang w:val="en-GB" w:eastAsia="vi-VN"/>
        </w:rPr>
        <w:t>u RFI, vui lòng b</w:t>
      </w:r>
      <w:r>
        <w:rPr>
          <w:rFonts w:ascii="Arial" w:eastAsia="Arial" w:hAnsi="Arial" w:cs="Arial"/>
          <w:i/>
          <w:iCs/>
          <w:lang w:val="en-GB" w:eastAsia="vi-VN"/>
        </w:rPr>
        <w:t>ả</w:t>
      </w:r>
      <w:r>
        <w:rPr>
          <w:rFonts w:ascii="Arial" w:eastAsia="Arial" w:hAnsi="Arial" w:cs="Arial"/>
          <w:i/>
          <w:iCs/>
          <w:lang w:val="en-GB" w:eastAsia="vi-VN"/>
        </w:rPr>
        <w:t>o đ</w:t>
      </w:r>
      <w:r>
        <w:rPr>
          <w:rFonts w:ascii="Arial" w:eastAsia="Arial" w:hAnsi="Arial" w:cs="Arial"/>
          <w:i/>
          <w:iCs/>
          <w:lang w:val="en-GB" w:eastAsia="vi-VN"/>
        </w:rPr>
        <w:t>ả</w:t>
      </w:r>
      <w:r>
        <w:rPr>
          <w:rFonts w:ascii="Arial" w:eastAsia="Arial" w:hAnsi="Arial" w:cs="Arial"/>
          <w:i/>
          <w:iCs/>
          <w:lang w:val="en-GB" w:eastAsia="vi-VN"/>
        </w:rPr>
        <w:t>m r</w:t>
      </w:r>
      <w:r>
        <w:rPr>
          <w:rFonts w:ascii="Arial" w:eastAsia="Arial" w:hAnsi="Arial" w:cs="Arial"/>
          <w:i/>
          <w:iCs/>
          <w:lang w:val="en-GB" w:eastAsia="vi-VN"/>
        </w:rPr>
        <w:t>ằ</w:t>
      </w:r>
      <w:r>
        <w:rPr>
          <w:rFonts w:ascii="Arial" w:eastAsia="Arial" w:hAnsi="Arial" w:cs="Arial"/>
          <w:i/>
          <w:iCs/>
          <w:lang w:val="en-GB" w:eastAsia="vi-VN"/>
        </w:rPr>
        <w:t>ng ĐÃ cung c</w:t>
      </w:r>
      <w:r>
        <w:rPr>
          <w:rFonts w:ascii="Arial" w:eastAsia="Arial" w:hAnsi="Arial" w:cs="Arial"/>
          <w:i/>
          <w:iCs/>
          <w:lang w:val="en-GB" w:eastAsia="vi-VN"/>
        </w:rPr>
        <w:t>ấ</w:t>
      </w:r>
      <w:r>
        <w:rPr>
          <w:rFonts w:ascii="Arial" w:eastAsia="Arial" w:hAnsi="Arial" w:cs="Arial"/>
          <w:i/>
          <w:iCs/>
          <w:lang w:val="en-GB" w:eastAsia="vi-VN"/>
        </w:rPr>
        <w:t>p C</w:t>
      </w:r>
      <w:r>
        <w:rPr>
          <w:rFonts w:ascii="Arial" w:eastAsia="Arial" w:hAnsi="Arial" w:cs="Arial"/>
          <w:i/>
          <w:iCs/>
          <w:lang w:val="en-GB" w:eastAsia="vi-VN"/>
        </w:rPr>
        <w:t>Ả</w:t>
      </w:r>
      <w:r>
        <w:rPr>
          <w:rFonts w:ascii="Arial" w:eastAsia="Arial" w:hAnsi="Arial" w:cs="Arial"/>
          <w:i/>
          <w:iCs/>
          <w:lang w:val="en-GB" w:eastAsia="vi-VN"/>
        </w:rPr>
        <w:t xml:space="preserve"> HAI lo</w:t>
      </w:r>
      <w:r>
        <w:rPr>
          <w:rFonts w:ascii="Arial" w:eastAsia="Arial" w:hAnsi="Arial" w:cs="Arial"/>
          <w:i/>
          <w:iCs/>
          <w:lang w:val="en-GB" w:eastAsia="vi-VN"/>
        </w:rPr>
        <w:t>ạ</w:t>
      </w:r>
      <w:r>
        <w:rPr>
          <w:rFonts w:ascii="Arial" w:eastAsia="Arial" w:hAnsi="Arial" w:cs="Arial"/>
          <w:i/>
          <w:iCs/>
          <w:lang w:val="en-GB" w:eastAsia="vi-VN"/>
        </w:rPr>
        <w:t>i gi</w:t>
      </w:r>
      <w:r>
        <w:rPr>
          <w:rFonts w:ascii="Arial" w:eastAsia="Arial" w:hAnsi="Arial" w:cs="Arial"/>
          <w:i/>
          <w:iCs/>
          <w:lang w:val="en-GB" w:eastAsia="vi-VN"/>
        </w:rPr>
        <w:t>ấ</w:t>
      </w:r>
      <w:r>
        <w:rPr>
          <w:rFonts w:ascii="Arial" w:eastAsia="Arial" w:hAnsi="Arial" w:cs="Arial"/>
          <w:i/>
          <w:iCs/>
          <w:lang w:val="en-GB" w:eastAsia="vi-VN"/>
        </w:rPr>
        <w:t>y t</w:t>
      </w:r>
      <w:r>
        <w:rPr>
          <w:rFonts w:ascii="Arial" w:eastAsia="Arial" w:hAnsi="Arial" w:cs="Arial"/>
          <w:i/>
          <w:iCs/>
          <w:lang w:val="en-GB" w:eastAsia="vi-VN"/>
        </w:rPr>
        <w:t>ờ</w:t>
      </w:r>
    </w:p>
    <w:p w:rsidR="001559E3" w:rsidRPr="001559E3" w:rsidRDefault="00EE003A" w:rsidP="00EB0361">
      <w:pPr>
        <w:rPr>
          <w:rFonts w:ascii="Calibri" w:hAnsi="Calibri" w:cs="Calibri"/>
          <w:lang w:val="en-GB"/>
        </w:rPr>
      </w:pPr>
      <w:r>
        <w:rPr>
          <w:rFonts w:ascii="Arial" w:eastAsia="Arial" w:hAnsi="Arial" w:cs="Arial"/>
          <w:i/>
          <w:iCs/>
          <w:vertAlign w:val="superscript"/>
          <w:lang w:val="en-GB" w:eastAsia="vi-VN"/>
        </w:rPr>
        <w:t>3</w:t>
      </w:r>
      <w:r>
        <w:rPr>
          <w:rFonts w:ascii="Arial" w:eastAsia="Arial" w:hAnsi="Arial" w:cs="Arial"/>
          <w:i/>
          <w:iCs/>
          <w:lang w:val="en-GB" w:eastAsia="vi-VN"/>
        </w:rPr>
        <w:t xml:space="preserve"> Lưu ý r</w:t>
      </w:r>
      <w:r>
        <w:rPr>
          <w:rFonts w:ascii="Arial" w:eastAsia="Arial" w:hAnsi="Arial" w:cs="Arial"/>
          <w:i/>
          <w:iCs/>
          <w:lang w:val="en-GB" w:eastAsia="vi-VN"/>
        </w:rPr>
        <w:t>ằ</w:t>
      </w:r>
      <w:r>
        <w:rPr>
          <w:rFonts w:ascii="Arial" w:eastAsia="Arial" w:hAnsi="Arial" w:cs="Arial"/>
          <w:i/>
          <w:iCs/>
          <w:lang w:val="en-GB" w:eastAsia="vi-VN"/>
        </w:rPr>
        <w:t>ng n</w:t>
      </w:r>
      <w:r>
        <w:rPr>
          <w:rFonts w:ascii="Arial" w:eastAsia="Arial" w:hAnsi="Arial" w:cs="Arial"/>
          <w:i/>
          <w:iCs/>
          <w:lang w:val="en-GB" w:eastAsia="vi-VN"/>
        </w:rPr>
        <w:t>ế</w:t>
      </w:r>
      <w:r>
        <w:rPr>
          <w:rFonts w:ascii="Arial" w:eastAsia="Arial" w:hAnsi="Arial" w:cs="Arial"/>
          <w:i/>
          <w:iCs/>
          <w:lang w:val="en-GB" w:eastAsia="vi-VN"/>
        </w:rPr>
        <w:t>u b</w:t>
      </w:r>
      <w:r>
        <w:rPr>
          <w:rFonts w:ascii="Arial" w:eastAsia="Arial" w:hAnsi="Arial" w:cs="Arial"/>
          <w:i/>
          <w:iCs/>
          <w:lang w:val="en-GB" w:eastAsia="vi-VN"/>
        </w:rPr>
        <w:t>ạ</w:t>
      </w:r>
      <w:r>
        <w:rPr>
          <w:rFonts w:ascii="Arial" w:eastAsia="Arial" w:hAnsi="Arial" w:cs="Arial"/>
          <w:i/>
          <w:iCs/>
          <w:lang w:val="en-GB" w:eastAsia="vi-VN"/>
        </w:rPr>
        <w:t>n cung c</w:t>
      </w:r>
      <w:r>
        <w:rPr>
          <w:rFonts w:ascii="Arial" w:eastAsia="Arial" w:hAnsi="Arial" w:cs="Arial"/>
          <w:i/>
          <w:iCs/>
          <w:lang w:val="en-GB" w:eastAsia="vi-VN"/>
        </w:rPr>
        <w:t>ấ</w:t>
      </w:r>
      <w:r>
        <w:rPr>
          <w:rFonts w:ascii="Arial" w:eastAsia="Arial" w:hAnsi="Arial" w:cs="Arial"/>
          <w:i/>
          <w:iCs/>
          <w:lang w:val="en-GB" w:eastAsia="vi-VN"/>
        </w:rPr>
        <w:t>p gi</w:t>
      </w:r>
      <w:r>
        <w:rPr>
          <w:rFonts w:ascii="Arial" w:eastAsia="Arial" w:hAnsi="Arial" w:cs="Arial"/>
          <w:i/>
          <w:iCs/>
          <w:lang w:val="en-GB" w:eastAsia="vi-VN"/>
        </w:rPr>
        <w:t>ấ</w:t>
      </w:r>
      <w:r>
        <w:rPr>
          <w:rFonts w:ascii="Arial" w:eastAsia="Arial" w:hAnsi="Arial" w:cs="Arial"/>
          <w:i/>
          <w:iCs/>
          <w:lang w:val="en-GB" w:eastAsia="vi-VN"/>
        </w:rPr>
        <w:t>y t</w:t>
      </w:r>
      <w:r>
        <w:rPr>
          <w:rFonts w:ascii="Arial" w:eastAsia="Arial" w:hAnsi="Arial" w:cs="Arial"/>
          <w:i/>
          <w:iCs/>
          <w:lang w:val="en-GB" w:eastAsia="vi-VN"/>
        </w:rPr>
        <w:t>ờ</w:t>
      </w:r>
      <w:r>
        <w:rPr>
          <w:rFonts w:ascii="Arial" w:eastAsia="Arial" w:hAnsi="Arial" w:cs="Arial"/>
          <w:i/>
          <w:iCs/>
          <w:lang w:val="en-GB" w:eastAsia="vi-VN"/>
        </w:rPr>
        <w:t xml:space="preserve"> tùy thân không ph</w:t>
      </w:r>
      <w:r>
        <w:rPr>
          <w:rFonts w:ascii="Arial" w:eastAsia="Arial" w:hAnsi="Arial" w:cs="Arial"/>
          <w:i/>
          <w:iCs/>
          <w:lang w:val="en-GB" w:eastAsia="vi-VN"/>
        </w:rPr>
        <w:t>ả</w:t>
      </w:r>
      <w:r>
        <w:rPr>
          <w:rFonts w:ascii="Arial" w:eastAsia="Arial" w:hAnsi="Arial" w:cs="Arial"/>
          <w:i/>
          <w:iCs/>
          <w:lang w:val="en-GB" w:eastAsia="vi-VN"/>
        </w:rPr>
        <w:t>i là Gi</w:t>
      </w:r>
      <w:r>
        <w:rPr>
          <w:rFonts w:ascii="Arial" w:eastAsia="Arial" w:hAnsi="Arial" w:cs="Arial"/>
          <w:i/>
          <w:iCs/>
          <w:lang w:val="en-GB" w:eastAsia="vi-VN"/>
        </w:rPr>
        <w:t>ấ</w:t>
      </w:r>
      <w:r>
        <w:rPr>
          <w:rFonts w:ascii="Arial" w:eastAsia="Arial" w:hAnsi="Arial" w:cs="Arial"/>
          <w:i/>
          <w:iCs/>
          <w:lang w:val="en-GB" w:eastAsia="vi-VN"/>
        </w:rPr>
        <w:t>y phép Lái xe/H</w:t>
      </w:r>
      <w:r>
        <w:rPr>
          <w:rFonts w:ascii="Arial" w:eastAsia="Arial" w:hAnsi="Arial" w:cs="Arial"/>
          <w:i/>
          <w:iCs/>
          <w:lang w:val="en-GB" w:eastAsia="vi-VN"/>
        </w:rPr>
        <w:t>ộ</w:t>
      </w:r>
      <w:r>
        <w:rPr>
          <w:rFonts w:ascii="Arial" w:eastAsia="Arial" w:hAnsi="Arial" w:cs="Arial"/>
          <w:i/>
          <w:iCs/>
          <w:lang w:val="en-GB" w:eastAsia="vi-VN"/>
        </w:rPr>
        <w:t xml:space="preserve"> chi</w:t>
      </w:r>
      <w:r>
        <w:rPr>
          <w:rFonts w:ascii="Arial" w:eastAsia="Arial" w:hAnsi="Arial" w:cs="Arial"/>
          <w:i/>
          <w:iCs/>
          <w:lang w:val="en-GB" w:eastAsia="vi-VN"/>
        </w:rPr>
        <w:t>ế</w:t>
      </w:r>
      <w:r>
        <w:rPr>
          <w:rFonts w:ascii="Arial" w:eastAsia="Arial" w:hAnsi="Arial" w:cs="Arial"/>
          <w:i/>
          <w:iCs/>
          <w:lang w:val="en-GB" w:eastAsia="vi-VN"/>
        </w:rPr>
        <w:t>u c</w:t>
      </w:r>
      <w:r>
        <w:rPr>
          <w:rFonts w:ascii="Arial" w:eastAsia="Arial" w:hAnsi="Arial" w:cs="Arial"/>
          <w:i/>
          <w:iCs/>
          <w:lang w:val="en-GB" w:eastAsia="vi-VN"/>
        </w:rPr>
        <w:t>ủ</w:t>
      </w:r>
      <w:r>
        <w:rPr>
          <w:rFonts w:ascii="Arial" w:eastAsia="Arial" w:hAnsi="Arial" w:cs="Arial"/>
          <w:i/>
          <w:iCs/>
          <w:lang w:val="en-GB" w:eastAsia="vi-VN"/>
        </w:rPr>
        <w:t>a Úc ho</w:t>
      </w:r>
      <w:r>
        <w:rPr>
          <w:rFonts w:ascii="Arial" w:eastAsia="Arial" w:hAnsi="Arial" w:cs="Arial"/>
          <w:i/>
          <w:iCs/>
          <w:lang w:val="en-GB" w:eastAsia="vi-VN"/>
        </w:rPr>
        <w:t>ặ</w:t>
      </w:r>
      <w:r>
        <w:rPr>
          <w:rFonts w:ascii="Arial" w:eastAsia="Arial" w:hAnsi="Arial" w:cs="Arial"/>
          <w:i/>
          <w:iCs/>
          <w:lang w:val="en-GB" w:eastAsia="vi-VN"/>
        </w:rPr>
        <w:t>c New Zealand, các gi</w:t>
      </w:r>
      <w:r>
        <w:rPr>
          <w:rFonts w:ascii="Arial" w:eastAsia="Arial" w:hAnsi="Arial" w:cs="Arial"/>
          <w:i/>
          <w:iCs/>
          <w:lang w:val="en-GB" w:eastAsia="vi-VN"/>
        </w:rPr>
        <w:t>ấ</w:t>
      </w:r>
      <w:r>
        <w:rPr>
          <w:rFonts w:ascii="Arial" w:eastAsia="Arial" w:hAnsi="Arial" w:cs="Arial"/>
          <w:i/>
          <w:iCs/>
          <w:lang w:val="en-GB" w:eastAsia="vi-VN"/>
        </w:rPr>
        <w:t>y t</w:t>
      </w:r>
      <w:r>
        <w:rPr>
          <w:rFonts w:ascii="Arial" w:eastAsia="Arial" w:hAnsi="Arial" w:cs="Arial"/>
          <w:i/>
          <w:iCs/>
          <w:lang w:val="en-GB" w:eastAsia="vi-VN"/>
        </w:rPr>
        <w:t>ờ</w:t>
      </w:r>
      <w:r>
        <w:rPr>
          <w:rFonts w:ascii="Arial" w:eastAsia="Arial" w:hAnsi="Arial" w:cs="Arial"/>
          <w:i/>
          <w:iCs/>
          <w:lang w:val="en-GB" w:eastAsia="vi-VN"/>
        </w:rPr>
        <w:t xml:space="preserve"> này c</w:t>
      </w:r>
      <w:r>
        <w:rPr>
          <w:rFonts w:ascii="Arial" w:eastAsia="Arial" w:hAnsi="Arial" w:cs="Arial"/>
          <w:i/>
          <w:iCs/>
          <w:lang w:val="en-GB" w:eastAsia="vi-VN"/>
        </w:rPr>
        <w:t>ầ</w:t>
      </w:r>
      <w:r>
        <w:rPr>
          <w:rFonts w:ascii="Arial" w:eastAsia="Arial" w:hAnsi="Arial" w:cs="Arial"/>
          <w:i/>
          <w:iCs/>
          <w:lang w:val="en-GB" w:eastAsia="vi-VN"/>
        </w:rPr>
        <w:t>n đư</w:t>
      </w:r>
      <w:r>
        <w:rPr>
          <w:rFonts w:ascii="Arial" w:eastAsia="Arial" w:hAnsi="Arial" w:cs="Arial"/>
          <w:i/>
          <w:iCs/>
          <w:lang w:val="en-GB" w:eastAsia="vi-VN"/>
        </w:rPr>
        <w:t>ợ</w:t>
      </w:r>
      <w:r>
        <w:rPr>
          <w:rFonts w:ascii="Arial" w:eastAsia="Arial" w:hAnsi="Arial" w:cs="Arial"/>
          <w:i/>
          <w:iCs/>
          <w:lang w:val="en-GB" w:eastAsia="vi-VN"/>
        </w:rPr>
        <w:t>c ch</w:t>
      </w:r>
      <w:r>
        <w:rPr>
          <w:rFonts w:ascii="Arial" w:eastAsia="Arial" w:hAnsi="Arial" w:cs="Arial"/>
          <w:i/>
          <w:iCs/>
          <w:lang w:val="en-GB" w:eastAsia="vi-VN"/>
        </w:rPr>
        <w:t>ứ</w:t>
      </w:r>
      <w:r>
        <w:rPr>
          <w:rFonts w:ascii="Arial" w:eastAsia="Arial" w:hAnsi="Arial" w:cs="Arial"/>
          <w:i/>
          <w:iCs/>
          <w:lang w:val="en-GB" w:eastAsia="vi-VN"/>
        </w:rPr>
        <w:t>ng th</w:t>
      </w:r>
      <w:r>
        <w:rPr>
          <w:rFonts w:ascii="Arial" w:eastAsia="Arial" w:hAnsi="Arial" w:cs="Arial"/>
          <w:i/>
          <w:iCs/>
          <w:lang w:val="en-GB" w:eastAsia="vi-VN"/>
        </w:rPr>
        <w:t>ự</w:t>
      </w:r>
      <w:r>
        <w:rPr>
          <w:rFonts w:ascii="Arial" w:eastAsia="Arial" w:hAnsi="Arial" w:cs="Arial"/>
          <w:i/>
          <w:iCs/>
          <w:lang w:val="en-GB" w:eastAsia="vi-VN"/>
        </w:rPr>
        <w:t>c/công ch</w:t>
      </w:r>
      <w:r>
        <w:rPr>
          <w:rFonts w:ascii="Arial" w:eastAsia="Arial" w:hAnsi="Arial" w:cs="Arial"/>
          <w:i/>
          <w:iCs/>
          <w:lang w:val="en-GB" w:eastAsia="vi-VN"/>
        </w:rPr>
        <w:t>ứ</w:t>
      </w:r>
      <w:r>
        <w:rPr>
          <w:rFonts w:ascii="Arial" w:eastAsia="Arial" w:hAnsi="Arial" w:cs="Arial"/>
          <w:i/>
          <w:iCs/>
          <w:lang w:val="en-GB" w:eastAsia="vi-VN"/>
        </w:rPr>
        <w:t>ng theo quy đ</w:t>
      </w:r>
      <w:r>
        <w:rPr>
          <w:rFonts w:ascii="Arial" w:eastAsia="Arial" w:hAnsi="Arial" w:cs="Arial"/>
          <w:i/>
          <w:iCs/>
          <w:lang w:val="en-GB" w:eastAsia="vi-VN"/>
        </w:rPr>
        <w:t>ị</w:t>
      </w:r>
      <w:r>
        <w:rPr>
          <w:rFonts w:ascii="Arial" w:eastAsia="Arial" w:hAnsi="Arial" w:cs="Arial"/>
          <w:i/>
          <w:iCs/>
          <w:lang w:val="en-GB" w:eastAsia="vi-VN"/>
        </w:rPr>
        <w:t>nh c</w:t>
      </w:r>
      <w:r>
        <w:rPr>
          <w:rFonts w:ascii="Arial" w:eastAsia="Arial" w:hAnsi="Arial" w:cs="Arial"/>
          <w:i/>
          <w:iCs/>
          <w:lang w:val="en-GB" w:eastAsia="vi-VN"/>
        </w:rPr>
        <w:t>ủ</w:t>
      </w:r>
      <w:r>
        <w:rPr>
          <w:rFonts w:ascii="Arial" w:eastAsia="Arial" w:hAnsi="Arial" w:cs="Arial"/>
          <w:i/>
          <w:iCs/>
          <w:lang w:val="en-GB" w:eastAsia="vi-VN"/>
        </w:rPr>
        <w:t>a qu</w:t>
      </w:r>
      <w:r>
        <w:rPr>
          <w:rFonts w:ascii="Arial" w:eastAsia="Arial" w:hAnsi="Arial" w:cs="Arial"/>
          <w:i/>
          <w:iCs/>
          <w:lang w:val="en-GB" w:eastAsia="vi-VN"/>
        </w:rPr>
        <w:t>ố</w:t>
      </w:r>
      <w:r>
        <w:rPr>
          <w:rFonts w:ascii="Arial" w:eastAsia="Arial" w:hAnsi="Arial" w:cs="Arial"/>
          <w:i/>
          <w:iCs/>
          <w:lang w:val="en-GB" w:eastAsia="vi-VN"/>
        </w:rPr>
        <w:t>c gia nơi cư trú, ho</w:t>
      </w:r>
      <w:r>
        <w:rPr>
          <w:rFonts w:ascii="Arial" w:eastAsia="Arial" w:hAnsi="Arial" w:cs="Arial"/>
          <w:i/>
          <w:iCs/>
          <w:lang w:val="en-GB" w:eastAsia="vi-VN"/>
        </w:rPr>
        <w:t>ặ</w:t>
      </w:r>
      <w:r>
        <w:rPr>
          <w:rFonts w:ascii="Arial" w:eastAsia="Arial" w:hAnsi="Arial" w:cs="Arial"/>
          <w:i/>
          <w:iCs/>
          <w:lang w:val="en-GB" w:eastAsia="vi-VN"/>
        </w:rPr>
        <w:t>c đư</w:t>
      </w:r>
      <w:r>
        <w:rPr>
          <w:rFonts w:ascii="Arial" w:eastAsia="Arial" w:hAnsi="Arial" w:cs="Arial"/>
          <w:i/>
          <w:iCs/>
          <w:lang w:val="en-GB" w:eastAsia="vi-VN"/>
        </w:rPr>
        <w:t>ợ</w:t>
      </w:r>
      <w:r>
        <w:rPr>
          <w:rFonts w:ascii="Arial" w:eastAsia="Arial" w:hAnsi="Arial" w:cs="Arial"/>
          <w:i/>
          <w:iCs/>
          <w:lang w:val="en-GB" w:eastAsia="vi-VN"/>
        </w:rPr>
        <w:t>c cung c</w:t>
      </w:r>
      <w:r>
        <w:rPr>
          <w:rFonts w:ascii="Arial" w:eastAsia="Arial" w:hAnsi="Arial" w:cs="Arial"/>
          <w:i/>
          <w:iCs/>
          <w:lang w:val="en-GB" w:eastAsia="vi-VN"/>
        </w:rPr>
        <w:t>ấ</w:t>
      </w:r>
      <w:r>
        <w:rPr>
          <w:rFonts w:ascii="Arial" w:eastAsia="Arial" w:hAnsi="Arial" w:cs="Arial"/>
          <w:i/>
          <w:iCs/>
          <w:lang w:val="en-GB" w:eastAsia="vi-VN"/>
        </w:rPr>
        <w:t xml:space="preserve">p </w:t>
      </w:r>
      <w:r>
        <w:rPr>
          <w:rFonts w:ascii="Arial" w:eastAsia="Arial" w:hAnsi="Arial" w:cs="Arial"/>
          <w:i/>
          <w:iCs/>
          <w:lang w:val="en-GB" w:eastAsia="vi-VN"/>
        </w:rPr>
        <w:t>thông qua xác th</w:t>
      </w:r>
      <w:r>
        <w:rPr>
          <w:rFonts w:ascii="Arial" w:eastAsia="Arial" w:hAnsi="Arial" w:cs="Arial"/>
          <w:i/>
          <w:iCs/>
          <w:lang w:val="en-GB" w:eastAsia="vi-VN"/>
        </w:rPr>
        <w:t>ự</w:t>
      </w:r>
      <w:r>
        <w:rPr>
          <w:rFonts w:ascii="Arial" w:eastAsia="Arial" w:hAnsi="Arial" w:cs="Arial"/>
          <w:i/>
          <w:iCs/>
          <w:lang w:val="en-GB" w:eastAsia="vi-VN"/>
        </w:rPr>
        <w:t>c sinh tr</w:t>
      </w:r>
      <w:r>
        <w:rPr>
          <w:rFonts w:ascii="Arial" w:eastAsia="Arial" w:hAnsi="Arial" w:cs="Arial"/>
          <w:i/>
          <w:iCs/>
          <w:lang w:val="en-GB" w:eastAsia="vi-VN"/>
        </w:rPr>
        <w:t>ắ</w:t>
      </w:r>
      <w:r>
        <w:rPr>
          <w:rFonts w:ascii="Arial" w:eastAsia="Arial" w:hAnsi="Arial" w:cs="Arial"/>
          <w:i/>
          <w:iCs/>
          <w:lang w:val="en-GB" w:eastAsia="vi-VN"/>
        </w:rPr>
        <w:t>c h</w:t>
      </w:r>
      <w:r>
        <w:rPr>
          <w:rFonts w:ascii="Arial" w:eastAsia="Arial" w:hAnsi="Arial" w:cs="Arial"/>
          <w:i/>
          <w:iCs/>
          <w:lang w:val="en-GB" w:eastAsia="vi-VN"/>
        </w:rPr>
        <w:t>ọ</w:t>
      </w:r>
      <w:r>
        <w:rPr>
          <w:rFonts w:ascii="Arial" w:eastAsia="Arial" w:hAnsi="Arial" w:cs="Arial"/>
          <w:i/>
          <w:iCs/>
          <w:lang w:val="en-GB" w:eastAsia="vi-VN"/>
        </w:rPr>
        <w:t>c tr</w:t>
      </w:r>
      <w:r>
        <w:rPr>
          <w:rFonts w:ascii="Arial" w:eastAsia="Arial" w:hAnsi="Arial" w:cs="Arial"/>
          <w:i/>
          <w:iCs/>
          <w:lang w:val="en-GB" w:eastAsia="vi-VN"/>
        </w:rPr>
        <w:t>ự</w:t>
      </w:r>
      <w:r>
        <w:rPr>
          <w:rFonts w:ascii="Arial" w:eastAsia="Arial" w:hAnsi="Arial" w:cs="Arial"/>
          <w:i/>
          <w:iCs/>
          <w:lang w:val="en-GB" w:eastAsia="vi-VN"/>
        </w:rPr>
        <w:t>c ti</w:t>
      </w:r>
      <w:r>
        <w:rPr>
          <w:rFonts w:ascii="Arial" w:eastAsia="Arial" w:hAnsi="Arial" w:cs="Arial"/>
          <w:i/>
          <w:iCs/>
          <w:lang w:val="en-GB" w:eastAsia="vi-VN"/>
        </w:rPr>
        <w:t>ế</w:t>
      </w:r>
      <w:r>
        <w:rPr>
          <w:rFonts w:ascii="Arial" w:eastAsia="Arial" w:hAnsi="Arial" w:cs="Arial"/>
          <w:i/>
          <w:iCs/>
          <w:lang w:val="en-GB" w:eastAsia="vi-VN"/>
        </w:rPr>
        <w:t>p do chính ngư</w:t>
      </w:r>
      <w:r>
        <w:rPr>
          <w:rFonts w:ascii="Arial" w:eastAsia="Arial" w:hAnsi="Arial" w:cs="Arial"/>
          <w:i/>
          <w:iCs/>
          <w:lang w:val="en-GB" w:eastAsia="vi-VN"/>
        </w:rPr>
        <w:t>ờ</w:t>
      </w:r>
      <w:r>
        <w:rPr>
          <w:rFonts w:ascii="Arial" w:eastAsia="Arial" w:hAnsi="Arial" w:cs="Arial"/>
          <w:i/>
          <w:iCs/>
          <w:lang w:val="en-GB" w:eastAsia="vi-VN"/>
        </w:rPr>
        <w:t>i s</w:t>
      </w:r>
      <w:r>
        <w:rPr>
          <w:rFonts w:ascii="Arial" w:eastAsia="Arial" w:hAnsi="Arial" w:cs="Arial"/>
          <w:i/>
          <w:iCs/>
          <w:lang w:val="en-GB" w:eastAsia="vi-VN"/>
        </w:rPr>
        <w:t>ở</w:t>
      </w:r>
      <w:r>
        <w:rPr>
          <w:rFonts w:ascii="Arial" w:eastAsia="Arial" w:hAnsi="Arial" w:cs="Arial"/>
          <w:i/>
          <w:iCs/>
          <w:lang w:val="en-GB" w:eastAsia="vi-VN"/>
        </w:rPr>
        <w:t xml:space="preserve"> h</w:t>
      </w:r>
      <w:r>
        <w:rPr>
          <w:rFonts w:ascii="Arial" w:eastAsia="Arial" w:hAnsi="Arial" w:cs="Arial"/>
          <w:i/>
          <w:iCs/>
          <w:lang w:val="en-GB" w:eastAsia="vi-VN"/>
        </w:rPr>
        <w:t>ữ</w:t>
      </w:r>
      <w:r>
        <w:rPr>
          <w:rFonts w:ascii="Arial" w:eastAsia="Arial" w:hAnsi="Arial" w:cs="Arial"/>
          <w:i/>
          <w:iCs/>
          <w:lang w:val="en-GB" w:eastAsia="vi-VN"/>
        </w:rPr>
        <w:t>u gi</w:t>
      </w:r>
      <w:r>
        <w:rPr>
          <w:rFonts w:ascii="Arial" w:eastAsia="Arial" w:hAnsi="Arial" w:cs="Arial"/>
          <w:i/>
          <w:iCs/>
          <w:lang w:val="en-GB" w:eastAsia="vi-VN"/>
        </w:rPr>
        <w:t>ấ</w:t>
      </w:r>
      <w:r>
        <w:rPr>
          <w:rFonts w:ascii="Arial" w:eastAsia="Arial" w:hAnsi="Arial" w:cs="Arial"/>
          <w:i/>
          <w:iCs/>
          <w:lang w:val="en-GB" w:eastAsia="vi-VN"/>
        </w:rPr>
        <w:t>y t</w:t>
      </w:r>
      <w:r>
        <w:rPr>
          <w:rFonts w:ascii="Arial" w:eastAsia="Arial" w:hAnsi="Arial" w:cs="Arial"/>
          <w:i/>
          <w:iCs/>
          <w:lang w:val="en-GB" w:eastAsia="vi-VN"/>
        </w:rPr>
        <w:t>ờ</w:t>
      </w:r>
      <w:r>
        <w:rPr>
          <w:rFonts w:ascii="Arial" w:eastAsia="Arial" w:hAnsi="Arial" w:cs="Arial"/>
          <w:i/>
          <w:iCs/>
          <w:lang w:val="en-GB" w:eastAsia="vi-VN"/>
        </w:rPr>
        <w:t xml:space="preserve"> th</w:t>
      </w:r>
      <w:r>
        <w:rPr>
          <w:rFonts w:ascii="Arial" w:eastAsia="Arial" w:hAnsi="Arial" w:cs="Arial"/>
          <w:i/>
          <w:iCs/>
          <w:lang w:val="en-GB" w:eastAsia="vi-VN"/>
        </w:rPr>
        <w:t>ự</w:t>
      </w:r>
      <w:r>
        <w:rPr>
          <w:rFonts w:ascii="Arial" w:eastAsia="Arial" w:hAnsi="Arial" w:cs="Arial"/>
          <w:i/>
          <w:iCs/>
          <w:lang w:val="en-GB" w:eastAsia="vi-VN"/>
        </w:rPr>
        <w:t>c hi</w:t>
      </w:r>
      <w:r>
        <w:rPr>
          <w:rFonts w:ascii="Arial" w:eastAsia="Arial" w:hAnsi="Arial" w:cs="Arial"/>
          <w:i/>
          <w:iCs/>
          <w:lang w:val="en-GB" w:eastAsia="vi-VN"/>
        </w:rPr>
        <w:t>ệ</w:t>
      </w:r>
      <w:r>
        <w:rPr>
          <w:rFonts w:ascii="Arial" w:eastAsia="Arial" w:hAnsi="Arial" w:cs="Arial"/>
          <w:i/>
          <w:iCs/>
          <w:lang w:val="en-GB" w:eastAsia="vi-VN"/>
        </w:rPr>
        <w:t>n (có th</w:t>
      </w:r>
      <w:r>
        <w:rPr>
          <w:rFonts w:ascii="Arial" w:eastAsia="Arial" w:hAnsi="Arial" w:cs="Arial"/>
          <w:i/>
          <w:iCs/>
          <w:lang w:val="en-GB" w:eastAsia="vi-VN"/>
        </w:rPr>
        <w:t>ể</w:t>
      </w:r>
      <w:r>
        <w:rPr>
          <w:rFonts w:ascii="Arial" w:eastAsia="Arial" w:hAnsi="Arial" w:cs="Arial"/>
          <w:i/>
          <w:iCs/>
          <w:lang w:val="en-GB" w:eastAsia="vi-VN"/>
        </w:rPr>
        <w:t xml:space="preserve"> truy c</w:t>
      </w:r>
      <w:r>
        <w:rPr>
          <w:rFonts w:ascii="Arial" w:eastAsia="Arial" w:hAnsi="Arial" w:cs="Arial"/>
          <w:i/>
          <w:iCs/>
          <w:lang w:val="en-GB" w:eastAsia="vi-VN"/>
        </w:rPr>
        <w:t>ậ</w:t>
      </w:r>
      <w:r>
        <w:rPr>
          <w:rFonts w:ascii="Arial" w:eastAsia="Arial" w:hAnsi="Arial" w:cs="Arial"/>
          <w:i/>
          <w:iCs/>
          <w:lang w:val="en-GB" w:eastAsia="vi-VN"/>
        </w:rPr>
        <w:t xml:space="preserve">p qua </w:t>
      </w:r>
      <w:hyperlink r:id="rId8" w:history="1">
        <w:r>
          <w:rPr>
            <w:rFonts w:ascii="Arial" w:eastAsia="Arial" w:hAnsi="Arial" w:cs="Arial"/>
            <w:i/>
            <w:iCs/>
            <w:color w:val="467886"/>
            <w:u w:val="single"/>
            <w:lang w:val="en-GB" w:eastAsia="vi-VN"/>
          </w:rPr>
          <w:t>liên k</w:t>
        </w:r>
        <w:r>
          <w:rPr>
            <w:rFonts w:ascii="Arial" w:eastAsia="Arial" w:hAnsi="Arial" w:cs="Arial"/>
            <w:i/>
            <w:iCs/>
            <w:color w:val="467886"/>
            <w:u w:val="single"/>
            <w:lang w:val="en-GB" w:eastAsia="vi-VN"/>
          </w:rPr>
          <w:t>ế</w:t>
        </w:r>
        <w:r>
          <w:rPr>
            <w:rFonts w:ascii="Arial" w:eastAsia="Arial" w:hAnsi="Arial" w:cs="Arial"/>
            <w:i/>
            <w:iCs/>
            <w:color w:val="467886"/>
            <w:u w:val="single"/>
            <w:lang w:val="en-GB" w:eastAsia="vi-VN"/>
          </w:rPr>
          <w:t>t sau</w:t>
        </w:r>
      </w:hyperlink>
      <w:r>
        <w:rPr>
          <w:rFonts w:ascii="Arial" w:eastAsia="Arial" w:hAnsi="Arial" w:cs="Arial"/>
          <w:i/>
          <w:iCs/>
          <w:lang w:val="en-GB" w:eastAsia="vi-VN"/>
        </w:rPr>
        <w:t>)</w:t>
      </w:r>
    </w:p>
    <w:sectPr w:rsidR="001559E3" w:rsidRPr="001559E3" w:rsidSect="00FB51D5">
      <w:headerReference w:type="default" r:id="rId9"/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03A" w:rsidRDefault="00EE003A">
      <w:pPr>
        <w:spacing w:after="0" w:line="240" w:lineRule="auto"/>
      </w:pPr>
      <w:r>
        <w:separator/>
      </w:r>
    </w:p>
  </w:endnote>
  <w:endnote w:type="continuationSeparator" w:id="0">
    <w:p w:rsidR="00EE003A" w:rsidRDefault="00EE0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03A" w:rsidRDefault="00EE003A">
      <w:pPr>
        <w:spacing w:after="0" w:line="240" w:lineRule="auto"/>
      </w:pPr>
      <w:r>
        <w:separator/>
      </w:r>
    </w:p>
  </w:footnote>
  <w:footnote w:type="continuationSeparator" w:id="0">
    <w:p w:rsidR="00EE003A" w:rsidRDefault="00EE0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64C" w:rsidRDefault="00EE003A" w:rsidP="0070664C">
    <w:pPr>
      <w:pStyle w:val="Header"/>
      <w:jc w:val="center"/>
    </w:pPr>
    <w:r>
      <w:rPr>
        <w:rFonts w:ascii="Arial" w:eastAsia="Arial" w:hAnsi="Arial" w:cs="Arial"/>
        <w:b/>
        <w:bCs/>
        <w:sz w:val="28"/>
        <w:szCs w:val="28"/>
        <w:lang w:val="en-GB" w:eastAsia="vi-VN"/>
      </w:rPr>
      <w:t>Ủ</w:t>
    </w:r>
    <w:r>
      <w:rPr>
        <w:rFonts w:ascii="Arial" w:eastAsia="Arial" w:hAnsi="Arial" w:cs="Arial"/>
        <w:b/>
        <w:bCs/>
        <w:sz w:val="28"/>
        <w:szCs w:val="28"/>
        <w:lang w:val="en-GB" w:eastAsia="vi-VN"/>
      </w:rPr>
      <w:t>y quy</w:t>
    </w:r>
    <w:r>
      <w:rPr>
        <w:rFonts w:ascii="Arial" w:eastAsia="Arial" w:hAnsi="Arial" w:cs="Arial"/>
        <w:b/>
        <w:bCs/>
        <w:sz w:val="28"/>
        <w:szCs w:val="28"/>
        <w:lang w:val="en-GB" w:eastAsia="vi-VN"/>
      </w:rPr>
      <w:t>ề</w:t>
    </w:r>
    <w:r>
      <w:rPr>
        <w:rFonts w:ascii="Arial" w:eastAsia="Arial" w:hAnsi="Arial" w:cs="Arial"/>
        <w:b/>
        <w:bCs/>
        <w:sz w:val="28"/>
        <w:szCs w:val="28"/>
        <w:lang w:val="en-GB" w:eastAsia="vi-VN"/>
      </w:rPr>
      <w:t xml:space="preserve">n PPTA – </w:t>
    </w:r>
    <w:r>
      <w:rPr>
        <w:rFonts w:ascii="Arial" w:eastAsia="Arial" w:hAnsi="Arial" w:cs="Arial"/>
        <w:b/>
        <w:bCs/>
        <w:sz w:val="28"/>
        <w:szCs w:val="28"/>
        <w:lang w:val="en-GB" w:eastAsia="vi-VN"/>
      </w:rPr>
      <w:t>Yêu c</w:t>
    </w:r>
    <w:r>
      <w:rPr>
        <w:rFonts w:ascii="Arial" w:eastAsia="Arial" w:hAnsi="Arial" w:cs="Arial"/>
        <w:b/>
        <w:bCs/>
        <w:sz w:val="28"/>
        <w:szCs w:val="28"/>
        <w:lang w:val="en-GB" w:eastAsia="vi-VN"/>
      </w:rPr>
      <w:t>ầ</w:t>
    </w:r>
    <w:r>
      <w:rPr>
        <w:rFonts w:ascii="Arial" w:eastAsia="Arial" w:hAnsi="Arial" w:cs="Arial"/>
        <w:b/>
        <w:bCs/>
        <w:sz w:val="28"/>
        <w:szCs w:val="28"/>
        <w:lang w:val="en-GB" w:eastAsia="vi-VN"/>
      </w:rPr>
      <w:t>u Cung c</w:t>
    </w:r>
    <w:r>
      <w:rPr>
        <w:rFonts w:ascii="Arial" w:eastAsia="Arial" w:hAnsi="Arial" w:cs="Arial"/>
        <w:b/>
        <w:bCs/>
        <w:sz w:val="28"/>
        <w:szCs w:val="28"/>
        <w:lang w:val="en-GB" w:eastAsia="vi-VN"/>
      </w:rPr>
      <w:t>ấ</w:t>
    </w:r>
    <w:r>
      <w:rPr>
        <w:rFonts w:ascii="Arial" w:eastAsia="Arial" w:hAnsi="Arial" w:cs="Arial"/>
        <w:b/>
        <w:bCs/>
        <w:sz w:val="28"/>
        <w:szCs w:val="28"/>
        <w:lang w:val="en-GB" w:eastAsia="vi-VN"/>
      </w:rPr>
      <w:t>p Thông tin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5503"/>
    <w:multiLevelType w:val="hybridMultilevel"/>
    <w:tmpl w:val="4DE4951E"/>
    <w:lvl w:ilvl="0" w:tplc="1FD6C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FE67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E070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88CB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EBD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E06D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648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3271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76F9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517D"/>
    <w:multiLevelType w:val="hybridMultilevel"/>
    <w:tmpl w:val="F23A5872"/>
    <w:lvl w:ilvl="0" w:tplc="3BB294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0BAC59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EFC44F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74C53E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48231A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F402FD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CEE416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3B2CB9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64504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527233"/>
    <w:multiLevelType w:val="hybridMultilevel"/>
    <w:tmpl w:val="A6FE09A6"/>
    <w:lvl w:ilvl="0" w:tplc="E410E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20C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22F6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818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C0D0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FC07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6E15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0C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DAFB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1746E"/>
    <w:multiLevelType w:val="hybridMultilevel"/>
    <w:tmpl w:val="F5123528"/>
    <w:lvl w:ilvl="0" w:tplc="963AC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3EA3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32A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C52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3A5E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5E25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6FE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6EA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A48C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92"/>
    <w:rsid w:val="00024A96"/>
    <w:rsid w:val="00033647"/>
    <w:rsid w:val="00045409"/>
    <w:rsid w:val="00046CA8"/>
    <w:rsid w:val="00085003"/>
    <w:rsid w:val="00093D8F"/>
    <w:rsid w:val="000E0371"/>
    <w:rsid w:val="000E1F61"/>
    <w:rsid w:val="001160FA"/>
    <w:rsid w:val="0012772E"/>
    <w:rsid w:val="001559E3"/>
    <w:rsid w:val="00177EC0"/>
    <w:rsid w:val="001F36DA"/>
    <w:rsid w:val="002100BD"/>
    <w:rsid w:val="002150DE"/>
    <w:rsid w:val="00252E41"/>
    <w:rsid w:val="00253C5D"/>
    <w:rsid w:val="0027353A"/>
    <w:rsid w:val="0028509A"/>
    <w:rsid w:val="002C3D6E"/>
    <w:rsid w:val="00327966"/>
    <w:rsid w:val="00375CC3"/>
    <w:rsid w:val="0038084C"/>
    <w:rsid w:val="00386799"/>
    <w:rsid w:val="003921F3"/>
    <w:rsid w:val="003B1BFD"/>
    <w:rsid w:val="003B5C00"/>
    <w:rsid w:val="003C115C"/>
    <w:rsid w:val="003E56E3"/>
    <w:rsid w:val="004048DF"/>
    <w:rsid w:val="00422916"/>
    <w:rsid w:val="00470B92"/>
    <w:rsid w:val="004B2978"/>
    <w:rsid w:val="004C0D66"/>
    <w:rsid w:val="004F2E82"/>
    <w:rsid w:val="0053605A"/>
    <w:rsid w:val="0054574E"/>
    <w:rsid w:val="00560C10"/>
    <w:rsid w:val="00585840"/>
    <w:rsid w:val="00595888"/>
    <w:rsid w:val="005A6464"/>
    <w:rsid w:val="005A6623"/>
    <w:rsid w:val="005E5724"/>
    <w:rsid w:val="005F41EB"/>
    <w:rsid w:val="005F783F"/>
    <w:rsid w:val="006120F4"/>
    <w:rsid w:val="00630E16"/>
    <w:rsid w:val="0063677D"/>
    <w:rsid w:val="006373FF"/>
    <w:rsid w:val="006507E3"/>
    <w:rsid w:val="00671417"/>
    <w:rsid w:val="006732BF"/>
    <w:rsid w:val="006B27A6"/>
    <w:rsid w:val="006D65D4"/>
    <w:rsid w:val="006E2458"/>
    <w:rsid w:val="00705889"/>
    <w:rsid w:val="0070664C"/>
    <w:rsid w:val="00706B8D"/>
    <w:rsid w:val="00712C99"/>
    <w:rsid w:val="00730CDE"/>
    <w:rsid w:val="00735848"/>
    <w:rsid w:val="00737EDB"/>
    <w:rsid w:val="007531ED"/>
    <w:rsid w:val="00767FE2"/>
    <w:rsid w:val="007E3503"/>
    <w:rsid w:val="007F30F8"/>
    <w:rsid w:val="008043FE"/>
    <w:rsid w:val="0085013C"/>
    <w:rsid w:val="008A5E23"/>
    <w:rsid w:val="008A6E10"/>
    <w:rsid w:val="0093656F"/>
    <w:rsid w:val="0094103D"/>
    <w:rsid w:val="009845DE"/>
    <w:rsid w:val="009B1CDC"/>
    <w:rsid w:val="009D4042"/>
    <w:rsid w:val="00A35324"/>
    <w:rsid w:val="00A37ED2"/>
    <w:rsid w:val="00A55492"/>
    <w:rsid w:val="00A80293"/>
    <w:rsid w:val="00B004F8"/>
    <w:rsid w:val="00B04F6E"/>
    <w:rsid w:val="00B1264A"/>
    <w:rsid w:val="00B96F64"/>
    <w:rsid w:val="00BB0AED"/>
    <w:rsid w:val="00C021C2"/>
    <w:rsid w:val="00C4252F"/>
    <w:rsid w:val="00C6095E"/>
    <w:rsid w:val="00C90B1A"/>
    <w:rsid w:val="00CB5896"/>
    <w:rsid w:val="00CC5297"/>
    <w:rsid w:val="00CE23A3"/>
    <w:rsid w:val="00D720D6"/>
    <w:rsid w:val="00D755C5"/>
    <w:rsid w:val="00DB07F9"/>
    <w:rsid w:val="00DC0380"/>
    <w:rsid w:val="00DC6CE6"/>
    <w:rsid w:val="00DE1DF2"/>
    <w:rsid w:val="00DF0031"/>
    <w:rsid w:val="00E302C8"/>
    <w:rsid w:val="00E56912"/>
    <w:rsid w:val="00E631AB"/>
    <w:rsid w:val="00EB0361"/>
    <w:rsid w:val="00EE003A"/>
    <w:rsid w:val="00EE7BC0"/>
    <w:rsid w:val="00F27769"/>
    <w:rsid w:val="00F646BB"/>
    <w:rsid w:val="00F83702"/>
    <w:rsid w:val="00F84952"/>
    <w:rsid w:val="00FA7F91"/>
    <w:rsid w:val="00FB1D27"/>
    <w:rsid w:val="00FB51D5"/>
    <w:rsid w:val="00FB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F78A"/>
  <w15:docId w15:val="{17051F00-C58E-4BEF-B497-27B1C4C9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B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0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37ED2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06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64C"/>
  </w:style>
  <w:style w:type="paragraph" w:styleId="Footer">
    <w:name w:val="footer"/>
    <w:basedOn w:val="Normal"/>
    <w:link w:val="FooterChar"/>
    <w:uiPriority w:val="99"/>
    <w:unhideWhenUsed/>
    <w:rsid w:val="00706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64C"/>
  </w:style>
  <w:style w:type="character" w:styleId="Hyperlink">
    <w:name w:val="Hyperlink"/>
    <w:basedOn w:val="DefaultParagraphFont"/>
    <w:uiPriority w:val="99"/>
    <w:unhideWhenUsed/>
    <w:rsid w:val="0070664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0371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4C0D66"/>
    <w:rPr>
      <w:rFonts w:ascii="Arial Black" w:hAnsi="Arial Black"/>
      <w:sz w:val="22"/>
    </w:rPr>
  </w:style>
  <w:style w:type="character" w:styleId="Strong">
    <w:name w:val="Strong"/>
    <w:basedOn w:val="DefaultParagraphFont"/>
    <w:uiPriority w:val="22"/>
    <w:qFormat/>
    <w:rsid w:val="005F78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.onfido.app/f/2a50e466-a8c3-4ee6-a788-056745da90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10E92769B1C42B1B4F8333C6128D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637CE-D686-4E24-A007-8332ABF8CADA}"/>
      </w:docPartPr>
      <w:docPartBody>
        <w:p w:rsidR="00252E41" w:rsidRDefault="00B06C57" w:rsidP="00422916">
          <w:pPr>
            <w:pStyle w:val="410E92769B1C42B1B4F8333C6128D2174"/>
          </w:pPr>
          <w:r w:rsidRPr="00560C10">
            <w:rPr>
              <w:rStyle w:val="PlaceholderText"/>
              <w:color w:val="AEAAAA" w:themeColor="background2" w:themeShade="BF"/>
              <w:sz w:val="24"/>
              <w:szCs w:val="24"/>
              <w:u w:val="single"/>
            </w:rPr>
            <w:t>[Full First and Last Name]</w:t>
          </w:r>
        </w:p>
      </w:docPartBody>
    </w:docPart>
    <w:docPart>
      <w:docPartPr>
        <w:name w:val="38A5DB4DF2BD42B5BB3563C5B8262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957A9-E424-4907-B308-ACB9E64F34AE}"/>
      </w:docPartPr>
      <w:docPartBody>
        <w:p w:rsidR="00252E41" w:rsidRDefault="00B06C57" w:rsidP="00422916">
          <w:pPr>
            <w:pStyle w:val="38A5DB4DF2BD42B5BB3563C5B82620254"/>
          </w:pPr>
          <w:r w:rsidRPr="00560C10">
            <w:rPr>
              <w:rStyle w:val="PlaceholderText"/>
              <w:color w:val="AEAAAA" w:themeColor="background2" w:themeShade="BF"/>
              <w:sz w:val="24"/>
              <w:szCs w:val="24"/>
              <w:u w:val="single"/>
            </w:rPr>
            <w:t>[Business Name]</w:t>
          </w:r>
        </w:p>
      </w:docPartBody>
    </w:docPart>
    <w:docPart>
      <w:docPartPr>
        <w:name w:val="A7974A726BCA4AA88AFC4C662BE95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C93C6-250C-4C77-A141-DA64F0F8B565}"/>
      </w:docPartPr>
      <w:docPartBody>
        <w:p w:rsidR="00F83702" w:rsidRDefault="00B06C57" w:rsidP="00422916">
          <w:pPr>
            <w:pStyle w:val="A7974A726BCA4AA88AFC4C662BE950A94"/>
          </w:pPr>
          <w:r w:rsidRPr="005E5724">
            <w:rPr>
              <w:rStyle w:val="PlaceholderText"/>
              <w:sz w:val="24"/>
              <w:szCs w:val="24"/>
              <w:u w:val="single"/>
            </w:rPr>
            <w:t xml:space="preserve"> [Date]</w:t>
          </w:r>
        </w:p>
      </w:docPartBody>
    </w:docPart>
    <w:docPart>
      <w:docPartPr>
        <w:name w:val="27EF7EFF425A4468BF6E0C194CD1C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373EB-5BC4-4F81-9E9A-A8CE7C8810A1}"/>
      </w:docPartPr>
      <w:docPartBody>
        <w:p w:rsidR="00F83702" w:rsidRDefault="00B06C57" w:rsidP="00422916">
          <w:pPr>
            <w:pStyle w:val="27EF7EFF425A4468BF6E0C194CD1CE634"/>
          </w:pPr>
          <w:r w:rsidRPr="00560C10">
            <w:rPr>
              <w:rStyle w:val="PlaceholderText"/>
              <w:sz w:val="24"/>
              <w:szCs w:val="24"/>
            </w:rPr>
            <w:t>[Initial/Name here to Electronically-Sign]</w:t>
          </w:r>
        </w:p>
      </w:docPartBody>
    </w:docPart>
    <w:docPart>
      <w:docPartPr>
        <w:name w:val="22DF45DA34FC49AB8CE6AECA5C95F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41379-DF11-4190-9D69-9B7B0E30D871}"/>
      </w:docPartPr>
      <w:docPartBody>
        <w:p w:rsidR="001F36DA" w:rsidRDefault="00B06C57" w:rsidP="00422916">
          <w:pPr>
            <w:pStyle w:val="22DF45DA34FC49AB8CE6AECA5C95F8095"/>
          </w:pPr>
          <w:r w:rsidRPr="00560C10">
            <w:rPr>
              <w:rStyle w:val="PlaceholderText"/>
              <w:color w:val="AEAAAA" w:themeColor="background2" w:themeShade="BF"/>
              <w:sz w:val="24"/>
              <w:szCs w:val="24"/>
              <w:u w:val="single"/>
            </w:rPr>
            <w:t>[Full First and Last Name]</w:t>
          </w:r>
        </w:p>
      </w:docPartBody>
    </w:docPart>
    <w:docPart>
      <w:docPartPr>
        <w:name w:val="8CDAD35845C645DF967AF8C430831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BAF08-B20E-4613-8563-D3647199A20E}"/>
      </w:docPartPr>
      <w:docPartBody>
        <w:p w:rsidR="001F36DA" w:rsidRDefault="00B06C57" w:rsidP="00422916">
          <w:pPr>
            <w:pStyle w:val="8CDAD35845C645DF967AF8C430831D8A4"/>
          </w:pPr>
          <w:r w:rsidRPr="00560C10">
            <w:rPr>
              <w:rStyle w:val="PlaceholderText"/>
              <w:color w:val="AEAAAA" w:themeColor="background2" w:themeShade="BF"/>
              <w:sz w:val="24"/>
              <w:szCs w:val="24"/>
              <w:u w:val="single"/>
            </w:rPr>
            <w:t>[Role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30"/>
    <w:rsid w:val="00033647"/>
    <w:rsid w:val="00190230"/>
    <w:rsid w:val="001F36DA"/>
    <w:rsid w:val="00252E41"/>
    <w:rsid w:val="00317903"/>
    <w:rsid w:val="003B1BFD"/>
    <w:rsid w:val="00422916"/>
    <w:rsid w:val="00501D51"/>
    <w:rsid w:val="0054574E"/>
    <w:rsid w:val="005F41EB"/>
    <w:rsid w:val="00706B8D"/>
    <w:rsid w:val="00737EDB"/>
    <w:rsid w:val="007A3B8C"/>
    <w:rsid w:val="007F30F8"/>
    <w:rsid w:val="008043FE"/>
    <w:rsid w:val="00A56B48"/>
    <w:rsid w:val="00A7314E"/>
    <w:rsid w:val="00AE2725"/>
    <w:rsid w:val="00B029AC"/>
    <w:rsid w:val="00B06C57"/>
    <w:rsid w:val="00B71F7B"/>
    <w:rsid w:val="00C6095E"/>
    <w:rsid w:val="00C90B1A"/>
    <w:rsid w:val="00CB2C64"/>
    <w:rsid w:val="00CE558C"/>
    <w:rsid w:val="00D13498"/>
    <w:rsid w:val="00E21EF7"/>
    <w:rsid w:val="00F56BE8"/>
    <w:rsid w:val="00F83702"/>
    <w:rsid w:val="00FB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2916"/>
    <w:rPr>
      <w:color w:val="666666"/>
    </w:rPr>
  </w:style>
  <w:style w:type="paragraph" w:customStyle="1" w:styleId="410E92769B1C42B1B4F8333C6128D2174">
    <w:name w:val="410E92769B1C42B1B4F8333C6128D2174"/>
    <w:rsid w:val="00422916"/>
    <w:pPr>
      <w:spacing w:line="259" w:lineRule="auto"/>
    </w:pPr>
    <w:rPr>
      <w:rFonts w:eastAsiaTheme="minorHAnsi"/>
      <w:sz w:val="22"/>
      <w:szCs w:val="22"/>
    </w:rPr>
  </w:style>
  <w:style w:type="paragraph" w:customStyle="1" w:styleId="8CDAD35845C645DF967AF8C430831D8A4">
    <w:name w:val="8CDAD35845C645DF967AF8C430831D8A4"/>
    <w:rsid w:val="00422916"/>
    <w:pPr>
      <w:spacing w:line="259" w:lineRule="auto"/>
    </w:pPr>
    <w:rPr>
      <w:rFonts w:eastAsiaTheme="minorHAnsi"/>
      <w:sz w:val="22"/>
      <w:szCs w:val="22"/>
    </w:rPr>
  </w:style>
  <w:style w:type="paragraph" w:customStyle="1" w:styleId="38A5DB4DF2BD42B5BB3563C5B82620254">
    <w:name w:val="38A5DB4DF2BD42B5BB3563C5B82620254"/>
    <w:rsid w:val="00422916"/>
    <w:pPr>
      <w:spacing w:line="259" w:lineRule="auto"/>
    </w:pPr>
    <w:rPr>
      <w:rFonts w:eastAsiaTheme="minorHAnsi"/>
      <w:sz w:val="22"/>
      <w:szCs w:val="22"/>
    </w:rPr>
  </w:style>
  <w:style w:type="paragraph" w:customStyle="1" w:styleId="22DF45DA34FC49AB8CE6AECA5C95F8095">
    <w:name w:val="22DF45DA34FC49AB8CE6AECA5C95F8095"/>
    <w:rsid w:val="00422916"/>
    <w:pPr>
      <w:spacing w:line="259" w:lineRule="auto"/>
    </w:pPr>
    <w:rPr>
      <w:rFonts w:eastAsiaTheme="minorHAnsi"/>
      <w:sz w:val="22"/>
      <w:szCs w:val="22"/>
    </w:rPr>
  </w:style>
  <w:style w:type="paragraph" w:customStyle="1" w:styleId="27EF7EFF425A4468BF6E0C194CD1CE634">
    <w:name w:val="27EF7EFF425A4468BF6E0C194CD1CE634"/>
    <w:rsid w:val="00422916"/>
    <w:pPr>
      <w:spacing w:line="259" w:lineRule="auto"/>
    </w:pPr>
    <w:rPr>
      <w:rFonts w:eastAsiaTheme="minorHAnsi"/>
      <w:sz w:val="22"/>
      <w:szCs w:val="22"/>
    </w:rPr>
  </w:style>
  <w:style w:type="paragraph" w:customStyle="1" w:styleId="A7974A726BCA4AA88AFC4C662BE950A94">
    <w:name w:val="A7974A726BCA4AA88AFC4C662BE950A94"/>
    <w:rsid w:val="00422916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6FB59-CAD1-4B31-8622-38DE28DFA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2538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Sun</dc:creator>
  <cp:lastModifiedBy>Vu Nhai</cp:lastModifiedBy>
  <cp:revision>36</cp:revision>
  <cp:lastPrinted>2024-05-10T06:41:00Z</cp:lastPrinted>
  <dcterms:created xsi:type="dcterms:W3CDTF">2024-05-08T04:40:00Z</dcterms:created>
  <dcterms:modified xsi:type="dcterms:W3CDTF">2026-01-28T09:29:00Z</dcterms:modified>
</cp:coreProperties>
</file>