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36"/>
          <w:szCs w:val="36"/>
          <w:rtl w:val="0"/>
        </w:rPr>
        <w:t xml:space="preserve">Family Office Source of Wealth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6b7280"/>
          <w:sz w:val="22"/>
          <w:szCs w:val="22"/>
          <w:rtl w:val="0"/>
        </w:rPr>
        <w:t xml:space="preserve">Customer Information Questionnaire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Please complete the sections relevant to your family office and the individuals whose wealth it manages. </w:t>
      </w:r>
      <w:r w:rsidDel="00000000" w:rsidR="00000000" w:rsidRPr="00000000">
        <w:rPr>
          <w:rFonts w:ascii="Arial" w:cs="Arial" w:eastAsia="Arial" w:hAnsi="Arial"/>
          <w:rtl w:val="0"/>
        </w:rPr>
        <w:t xml:space="preserve">If a question does not apply, please write “N/A”. You may provide the information directly in this document or attach a separate response.</w:t>
      </w:r>
    </w:p>
    <w:p w:rsidR="00000000" w:rsidDel="00000000" w:rsidP="00000000" w:rsidRDefault="00000000" w:rsidRPr="00000000" w14:paraId="00000004">
      <w:pPr>
        <w:pStyle w:val="Heading1"/>
        <w:spacing w:after="120" w:before="280" w:lineRule="auto"/>
        <w:rPr/>
      </w:pPr>
      <w:bookmarkStart w:colFirst="0" w:colLast="0" w:name="_cpq1ye5bldsm" w:id="0"/>
      <w:bookmarkEnd w:id="0"/>
      <w:r w:rsidDel="00000000" w:rsidR="00000000" w:rsidRPr="00000000">
        <w:rPr>
          <w:rtl w:val="0"/>
        </w:rPr>
        <w:t xml:space="preserve">1. Family Office Overview</w:t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4b5563"/>
          <w:rtl w:val="0"/>
        </w:rPr>
        <w:t xml:space="preserve">Please tell us about the family office and its purpose.</w:t>
      </w:r>
      <w:r w:rsidDel="00000000" w:rsidR="00000000" w:rsidRPr="00000000">
        <w:rPr>
          <w:rtl w:val="0"/>
        </w:rPr>
      </w:r>
    </w:p>
    <w:tbl>
      <w:tblPr>
        <w:tblStyle w:val="Table1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What is the full legal name of the family office?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Please include any registered or trading name.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Where is the family office incorporated or registered?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Please provide the country or jurisdiction.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Is the family office a single-family office or a multi-family office?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Please explain who the family office serves.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Does the family office require a licence or registration to operate?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If yes, please provide the licence or registration details. If no, please explain its regulatory status.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What is the purpose of the family office and what services does it provide?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For example: investment management, asset holding, succession planning, administration or coordination of professional advisers.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14">
      <w:pPr>
        <w:spacing w:after="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spacing w:after="120" w:before="280" w:lineRule="auto"/>
        <w:rPr/>
      </w:pPr>
      <w:bookmarkStart w:colFirst="0" w:colLast="0" w:name="_9xkzft7k9e3l" w:id="1"/>
      <w:bookmarkEnd w:id="1"/>
      <w:r w:rsidDel="00000000" w:rsidR="00000000" w:rsidRPr="00000000">
        <w:rPr>
          <w:rtl w:val="0"/>
        </w:rPr>
        <w:t xml:space="preserve">2. Relevant Individuals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4b5563"/>
          <w:rtl w:val="0"/>
        </w:rPr>
        <w:t xml:space="preserve">Please provide information about the individuals whose wealth is managed by the family office.</w:t>
      </w:r>
      <w:r w:rsidDel="00000000" w:rsidR="00000000" w:rsidRPr="00000000">
        <w:rPr>
          <w:rtl w:val="0"/>
        </w:rPr>
      </w:r>
    </w:p>
    <w:tbl>
      <w:tblPr>
        <w:tblStyle w:val="Table6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Who are the relevant family members, UBOs or high-net-worth individuals?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Please provide their full names, nationalities, countries of residence and occupations.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19">
      <w:pPr>
        <w:spacing w:after="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Is the family office or the relevant individual’s wealth derived from another person?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If yes, please explain the relationship, the person’s name and how that person generated the wealth. If no, please write “N/A”.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1C">
      <w:pPr>
        <w:spacing w:after="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Is any relevant UBO or PPTA a politically exposed person (PEP)?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If yes, please provide details of the role, whether the appointment was elected or appointed, the period in office and any relevant public information. If no, please write “N/A”.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1F">
      <w:pPr>
        <w:spacing w:after="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spacing w:after="120" w:before="280" w:lineRule="auto"/>
        <w:rPr/>
      </w:pPr>
      <w:bookmarkStart w:colFirst="0" w:colLast="0" w:name="_atg4fwopge4h" w:id="2"/>
      <w:bookmarkEnd w:id="2"/>
      <w:r w:rsidDel="00000000" w:rsidR="00000000" w:rsidRPr="00000000">
        <w:rPr>
          <w:rtl w:val="0"/>
        </w:rPr>
        <w:t xml:space="preserve">3. Source of Wealth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4b5563"/>
          <w:rtl w:val="0"/>
        </w:rPr>
        <w:t xml:space="preserve">Select all the sources that apply (at least one). Then, please describe how the wealth was generated, point by point.</w:t>
      </w:r>
      <w:r w:rsidDel="00000000" w:rsidR="00000000" w:rsidRPr="00000000">
        <w:rPr>
          <w:rtl w:val="0"/>
        </w:rPr>
      </w:r>
    </w:p>
    <w:tbl>
      <w:tblPr>
        <w:tblStyle w:val="Table9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40" w:lineRule="auto"/>
              <w:rPr>
                <w:rFonts w:ascii="Calibri" w:cs="Calibri" w:eastAsia="Calibri" w:hAnsi="Calibri"/>
                <w:b w:val="1"/>
                <w:bCs w:val="1"/>
                <w:color w:val="1f2937"/>
              </w:rPr>
            </w:pPr>
            <w:sdt>
              <w:sdtPr>
                <w:alias w:val="配置 1"/>
                <w:id w:val="834747493"/>
                <w:dropDownList w:lastValue="Please select">
                  <w:listItem w:displayText="Please select" w:value="Please select"/>
                  <w:listItem w:displayText="Employment income" w:value="Employment income"/>
                  <w:listItem w:displayText="Shareholding or investment in businesses" w:value="Shareholding or investment in businesses"/>
                  <w:listItem w:displayText="Operating business income" w:value="Operating business income"/>
                  <w:listItem w:displayText="Sale of an operating business" w:value="Sale of an operating business"/>
                  <w:listItem w:displayText="Property or land investments" w:value="Property or land investments"/>
                  <w:listItem w:displayText="Financial investments" w:value="Financial investments"/>
                  <w:listItem w:displayText="Inheritance or gifts" w:value="Inheritance or gifts"/>
                </w:dropDownList>
              </w:sdtPr>
              <w:sdtContent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473821"/>
                    <w:shd w:fill="ffe5a0" w:val="clear"/>
                  </w:rPr>
                  <w:t xml:space="preserve">Please select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2937"/>
                <w:rtl w:val="0"/>
              </w:rPr>
              <w:t xml:space="preserve"> </w:t>
            </w:r>
            <w:sdt>
              <w:sdtPr>
                <w:alias w:val="配置 1"/>
                <w:id w:val="1116273902"/>
                <w:dropDownList w:lastValue="Please select">
                  <w:listItem w:displayText="Please select" w:value="Please select"/>
                  <w:listItem w:displayText="Employment income" w:value="Employment income"/>
                  <w:listItem w:displayText="Shareholding or investment in businesses" w:value="Shareholding or investment in businesses"/>
                  <w:listItem w:displayText="Operating business income" w:value="Operating business income"/>
                  <w:listItem w:displayText="Sale of an operating business" w:value="Sale of an operating business"/>
                  <w:listItem w:displayText="Property or land investments" w:value="Property or land investments"/>
                  <w:listItem w:displayText="Financial investments" w:value="Financial investments"/>
                  <w:listItem w:displayText="Inheritance or gifts" w:value="Inheritance or gifts"/>
                </w:dropDownList>
              </w:sdtPr>
              <w:sdtContent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473821"/>
                    <w:shd w:fill="ffe5a0" w:val="clear"/>
                  </w:rPr>
                  <w:t xml:space="preserve">Please select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2937"/>
                <w:rtl w:val="0"/>
              </w:rPr>
              <w:t xml:space="preserve"> </w:t>
            </w:r>
            <w:sdt>
              <w:sdtPr>
                <w:alias w:val="配置 1"/>
                <w:id w:val="-1495928014"/>
                <w:dropDownList w:lastValue="Please select">
                  <w:listItem w:displayText="Please select" w:value="Please select"/>
                  <w:listItem w:displayText="Employment income" w:value="Employment income"/>
                  <w:listItem w:displayText="Shareholding or investment in businesses" w:value="Shareholding or investment in businesses"/>
                  <w:listItem w:displayText="Operating business income" w:value="Operating business income"/>
                  <w:listItem w:displayText="Sale of an operating business" w:value="Sale of an operating business"/>
                  <w:listItem w:displayText="Property or land investments" w:value="Property or land investments"/>
                  <w:listItem w:displayText="Financial investments" w:value="Financial investments"/>
                  <w:listItem w:displayText="Inheritance or gifts" w:value="Inheritance or gifts"/>
                </w:dropDownList>
              </w:sdtPr>
              <w:sdtContent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473821"/>
                    <w:shd w:fill="ffe5a0" w:val="clear"/>
                  </w:rPr>
                  <w:t xml:space="preserve">Please select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40" w:lineRule="auto"/>
              <w:rPr>
                <w:rFonts w:ascii="Calibri" w:cs="Calibri" w:eastAsia="Calibri" w:hAnsi="Calibri"/>
                <w:b w:val="1"/>
                <w:bCs w:val="1"/>
                <w:color w:val="1f2937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2937"/>
                <w:rtl w:val="0"/>
              </w:rPr>
              <w:t xml:space="preserve">If any other types or more selections are applied, please state below. 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6b7280"/>
                <w:rtl w:val="0"/>
              </w:rPr>
              <w:t xml:space="preserve">Employment income: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Employer, location, role, responsibilities, employment period and approximate annual income, including salary, bonus or share-based compensation.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5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6b7280"/>
                <w:rtl w:val="0"/>
              </w:rPr>
              <w:t xml:space="preserve">Shareholding or investment in businesses: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Business name and location, year established, amount invested, ownership percentage, period of ownership, business status, current value, dividends or sale proceeds.</w:t>
            </w:r>
          </w:p>
          <w:p w:rsidR="00000000" w:rsidDel="00000000" w:rsidP="00000000" w:rsidRDefault="00000000" w:rsidRPr="00000000" w14:paraId="00000026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6b7280"/>
                <w:rtl w:val="0"/>
              </w:rPr>
              <w:t xml:space="preserve">Operating business income: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Business history, activities, locations, customers, ownership, revenue, profits and the relevant individual’s average income.</w:t>
            </w:r>
          </w:p>
          <w:p w:rsidR="00000000" w:rsidDel="00000000" w:rsidP="00000000" w:rsidRDefault="00000000" w:rsidRPr="00000000" w14:paraId="00000028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6b7280"/>
                <w:rtl w:val="0"/>
              </w:rPr>
              <w:t xml:space="preserve">Sale of an operating business: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Business sold, sale date, buyer, sale price and the relevant individual’s share of the proceeds.</w:t>
            </w:r>
          </w:p>
          <w:p w:rsidR="00000000" w:rsidDel="00000000" w:rsidP="00000000" w:rsidRDefault="00000000" w:rsidRPr="00000000" w14:paraId="0000002A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6b7280"/>
                <w:rtl w:val="0"/>
              </w:rPr>
              <w:t xml:space="preserve">Property or land investments: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Property type and location, purchase date and cost, financing, current value or sale price, ownership percentage and rental income.</w:t>
            </w:r>
          </w:p>
          <w:p w:rsidR="00000000" w:rsidDel="00000000" w:rsidP="00000000" w:rsidRDefault="00000000" w:rsidRPr="00000000" w14:paraId="0000002C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6b7280"/>
                <w:rtl w:val="0"/>
              </w:rPr>
              <w:t xml:space="preserve">Financial investments: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Investment type, amount invested, investment period, source of funds, current value, income or appreciation, significant transactions and current investment providers.</w:t>
            </w:r>
          </w:p>
          <w:p w:rsidR="00000000" w:rsidDel="00000000" w:rsidP="00000000" w:rsidRDefault="00000000" w:rsidRPr="00000000" w14:paraId="0000002E">
            <w:pPr>
              <w:spacing w:after="40" w:lineRule="auto"/>
              <w:rPr>
                <w:rFonts w:ascii="Calibri" w:cs="Calibri" w:eastAsia="Calibri" w:hAnsi="Calibri"/>
                <w:i w:val="1"/>
                <w:iCs w:val="1"/>
                <w:color w:val="6b728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6b7280"/>
                <w:rtl w:val="0"/>
              </w:rPr>
              <w:t xml:space="preserve">Inheritance or gifts: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Donor, relationship, donor’s country of residence, type and value of assets, date received, donor’s source of wealth and reason for the inheritance or gift.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pStyle w:val="Heading1"/>
        <w:spacing w:after="120" w:before="280" w:lineRule="auto"/>
        <w:rPr/>
      </w:pPr>
      <w:bookmarkStart w:colFirst="0" w:colLast="0" w:name="_mhj34o4su6ly" w:id="3"/>
      <w:bookmarkEnd w:id="3"/>
      <w:r w:rsidDel="00000000" w:rsidR="00000000" w:rsidRPr="00000000">
        <w:rPr>
          <w:rtl w:val="0"/>
        </w:rPr>
        <w:t xml:space="preserve">4. Net Worth Breakdown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4b5563"/>
          <w:rtl w:val="0"/>
        </w:rPr>
        <w:t xml:space="preserve">Please provide an approximate breakdown of the relevant individual’s or family’s current net worth.</w:t>
      </w:r>
      <w:r w:rsidDel="00000000" w:rsidR="00000000" w:rsidRPr="00000000">
        <w:rPr>
          <w:rtl w:val="0"/>
        </w:rPr>
      </w:r>
    </w:p>
    <w:tbl>
      <w:tblPr>
        <w:tblStyle w:val="Table10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8"/>
        <w:gridCol w:w="3408"/>
        <w:gridCol w:w="3408"/>
        <w:tblGridChange w:id="0">
          <w:tblGrid>
            <w:gridCol w:w="3408"/>
            <w:gridCol w:w="3408"/>
            <w:gridCol w:w="3408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vAlign w:val="center"/>
          </w:tcPr>
          <w:p w:rsidR="00000000" w:rsidDel="00000000" w:rsidP="00000000" w:rsidRDefault="00000000" w:rsidRPr="00000000" w14:paraId="00000032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vAlign w:val="center"/>
          </w:tcPr>
          <w:p w:rsidR="00000000" w:rsidDel="00000000" w:rsidP="00000000" w:rsidRDefault="00000000" w:rsidRPr="00000000" w14:paraId="00000033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Approximate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vAlign w:val="center"/>
          </w:tcPr>
          <w:p w:rsidR="00000000" w:rsidDel="00000000" w:rsidP="00000000" w:rsidRDefault="00000000" w:rsidRPr="00000000" w14:paraId="00000034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Comments / supporting document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rtl w:val="0"/>
              </w:rPr>
              <w:t xml:space="preserve">Cash and bank deposits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rtl w:val="0"/>
              </w:rPr>
              <w:t xml:space="preserve">Financial investments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rtl w:val="0"/>
              </w:rPr>
              <w:t xml:space="preserve">Property and other real assets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rtl w:val="0"/>
              </w:rPr>
              <w:t xml:space="preserve">Business ownership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rtl w:val="0"/>
              </w:rPr>
              <w:t xml:space="preserve">Other assets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*Please only include the unencumbered value of any property or asset subject to financing.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spacing w:after="120" w:before="280" w:lineRule="auto"/>
        <w:rPr/>
      </w:pPr>
      <w:bookmarkStart w:colFirst="0" w:colLast="0" w:name="_j7mjdz24e3hm" w:id="4"/>
      <w:bookmarkEnd w:id="4"/>
      <w:r w:rsidDel="00000000" w:rsidR="00000000" w:rsidRPr="00000000">
        <w:rPr>
          <w:rtl w:val="0"/>
        </w:rPr>
        <w:t xml:space="preserve">5. Supporting Documents</w:t>
      </w:r>
    </w:p>
    <w:tbl>
      <w:tblPr>
        <w:tblStyle w:val="Table11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40" w:lineRule="auto"/>
              <w:rPr>
                <w:rFonts w:ascii="Arial" w:cs="Arial" w:eastAsia="Arial" w:hAnsi="Arial"/>
                <w:b w:val="1"/>
                <w:bCs w:val="1"/>
                <w:color w:val="1f293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Please provide a service agreement signed with the family you serve to prove your business nature.</w:t>
            </w:r>
          </w:p>
        </w:tc>
      </w:tr>
    </w:tbl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Please provide documents relevant to the sources of wealth described above.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60" w:lineRule="auto"/>
        <w:ind w:left="28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Employment letters or payslips</w:t>
      </w:r>
    </w:p>
    <w:p w:rsidR="00000000" w:rsidDel="00000000" w:rsidP="00000000" w:rsidRDefault="00000000" w:rsidRPr="00000000" w14:paraId="0000004B">
      <w:pPr>
        <w:spacing w:after="60" w:lineRule="auto"/>
        <w:ind w:left="28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Annual reports, audited financial statements or dividend documents</w:t>
      </w:r>
    </w:p>
    <w:p w:rsidR="00000000" w:rsidDel="00000000" w:rsidP="00000000" w:rsidRDefault="00000000" w:rsidRPr="00000000" w14:paraId="0000004C">
      <w:pPr>
        <w:spacing w:after="60" w:lineRule="auto"/>
        <w:ind w:left="28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Shareholding records or business sale agreements</w:t>
      </w:r>
    </w:p>
    <w:p w:rsidR="00000000" w:rsidDel="00000000" w:rsidP="00000000" w:rsidRDefault="00000000" w:rsidRPr="00000000" w14:paraId="0000004D">
      <w:pPr>
        <w:spacing w:after="60" w:lineRule="auto"/>
        <w:ind w:left="28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Property deeds, sale and purchase agreements, mortgage documents or tax filings</w:t>
      </w:r>
    </w:p>
    <w:p w:rsidR="00000000" w:rsidDel="00000000" w:rsidP="00000000" w:rsidRDefault="00000000" w:rsidRPr="00000000" w14:paraId="0000004E">
      <w:pPr>
        <w:spacing w:after="60" w:lineRule="auto"/>
        <w:ind w:left="28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Investment portfolio statements or custodian statements</w:t>
      </w:r>
    </w:p>
    <w:p w:rsidR="00000000" w:rsidDel="00000000" w:rsidP="00000000" w:rsidRDefault="00000000" w:rsidRPr="00000000" w14:paraId="0000004F">
      <w:pPr>
        <w:spacing w:after="60" w:lineRule="auto"/>
        <w:ind w:left="28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Deeds of gift, grant of probate, trust documents or wills</w:t>
      </w:r>
    </w:p>
    <w:p w:rsidR="00000000" w:rsidDel="00000000" w:rsidP="00000000" w:rsidRDefault="00000000" w:rsidRPr="00000000" w14:paraId="00000050">
      <w:pPr>
        <w:pStyle w:val="Heading1"/>
        <w:spacing w:after="120" w:before="280" w:lineRule="auto"/>
        <w:rPr/>
      </w:pPr>
      <w:bookmarkStart w:colFirst="0" w:colLast="0" w:name="_o42qlzjxt60n" w:id="5"/>
      <w:bookmarkEnd w:id="5"/>
      <w:r w:rsidDel="00000000" w:rsidR="00000000" w:rsidRPr="00000000">
        <w:rPr>
          <w:rtl w:val="0"/>
        </w:rPr>
        <w:t xml:space="preserve">6. Confirmation</w:t>
      </w:r>
    </w:p>
    <w:tbl>
      <w:tblPr>
        <w:tblStyle w:val="Table13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2937"/>
                <w:rtl w:val="0"/>
              </w:rPr>
              <w:t xml:space="preserve">Please confirm that the information provided is complete and accurate.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b7280"/>
                <w:rtl w:val="0"/>
              </w:rPr>
              <w:t xml:space="preserve">Name, position and date may be provided below.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22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12"/>
        <w:gridCol w:w="5112"/>
        <w:tblGridChange w:id="0">
          <w:tblGrid>
            <w:gridCol w:w="5112"/>
            <w:gridCol w:w="511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2937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2937"/>
                <w:rtl w:val="0"/>
              </w:rPr>
              <w:t xml:space="preserve">Position / relationship to the family office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293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after="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before="24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36" w:top="936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1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80" w:lineRule="auto"/>
    </w:pPr>
    <w:rPr>
      <w:rFonts w:ascii="Arial" w:cs="Arial" w:eastAsia="Arial" w:hAnsi="Arial"/>
      <w:b w:val="1"/>
      <w:bCs w:val="1"/>
      <w:color w:val="1f4e7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