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spacing w:after="240" w:before="240" w:line="360" w:lineRule="auto"/>
        <w:rPr>
          <w:b w:val="1"/>
          <w:bCs w:val="1"/>
          <w:color w:val="0000ff"/>
          <w:sz w:val="20"/>
          <w:szCs w:val="20"/>
        </w:rPr>
      </w:pPr>
      <w:r w:rsidDel="00000000" w:rsidR="00000000" w:rsidRPr="00000000">
        <w:rPr>
          <w:rtl w:val="0"/>
        </w:rPr>
      </w:r>
    </w:p>
    <w:tbl>
      <w:tblPr>
        <w:tblStyle w:val="Table1"/>
        <w:tblW w:w="972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5010"/>
        <w:gridCol w:w="4005"/>
        <w:tblGridChange w:id="0">
          <w:tblGrid>
            <w:gridCol w:w="705"/>
            <w:gridCol w:w="5010"/>
            <w:gridCol w:w="4005"/>
          </w:tblGrid>
        </w:tblGridChange>
      </w:tblGrid>
      <w:tr>
        <w:trPr>
          <w:cantSplit w:val="0"/>
          <w:tblHeader w:val="0"/>
        </w:trPr>
        <w:tc>
          <w:tcPr>
            <w:shd w:fill="bfbfbf" w:val="clear"/>
            <w:tcMar>
              <w:top w:w="100.0" w:type="dxa"/>
              <w:left w:w="100.0" w:type="dxa"/>
              <w:bottom w:w="100.0" w:type="dxa"/>
              <w:right w:w="100.0" w:type="dxa"/>
            </w:tcMar>
            <w:vAlign w:val="center"/>
          </w:tcPr>
          <w:p w:rsidR="00000000" w:rsidDel="00000000" w:rsidP="00000000" w:rsidRDefault="00000000" w:rsidRPr="00000000" w14:paraId="00000002">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Ref</w:t>
            </w:r>
          </w:p>
        </w:tc>
        <w:tc>
          <w:tcPr>
            <w:shd w:fill="bfbfbf" w:val="clear"/>
            <w:tcMar>
              <w:top w:w="100.0" w:type="dxa"/>
              <w:left w:w="100.0" w:type="dxa"/>
              <w:bottom w:w="100.0" w:type="dxa"/>
              <w:right w:w="100.0" w:type="dxa"/>
            </w:tcMar>
          </w:tcPr>
          <w:p w:rsidR="00000000" w:rsidDel="00000000" w:rsidP="00000000" w:rsidRDefault="00000000" w:rsidRPr="00000000" w14:paraId="00000003">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Required Information</w:t>
            </w:r>
          </w:p>
        </w:tc>
        <w:tc>
          <w:tcPr>
            <w:shd w:fill="bfbfbf" w:val="clear"/>
            <w:tcMar>
              <w:top w:w="100.0" w:type="dxa"/>
              <w:left w:w="100.0" w:type="dxa"/>
              <w:bottom w:w="100.0" w:type="dxa"/>
              <w:right w:w="100.0" w:type="dxa"/>
            </w:tcMar>
          </w:tcPr>
          <w:p w:rsidR="00000000" w:rsidDel="00000000" w:rsidP="00000000" w:rsidRDefault="00000000" w:rsidRPr="00000000" w14:paraId="00000004">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Response</w:t>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05">
            <w:pPr>
              <w:widowControl w:val="0"/>
              <w:spacing w:line="240" w:lineRule="auto"/>
              <w:rPr>
                <w:rFonts w:ascii="Arial" w:cs="Arial" w:eastAsia="Arial" w:hAnsi="Arial"/>
              </w:rPr>
            </w:pPr>
            <w:r w:rsidDel="00000000" w:rsidR="00000000" w:rsidRPr="00000000">
              <w:rPr>
                <w:rFonts w:ascii="Arial" w:cs="Arial" w:eastAsia="Arial" w:hAnsi="Arial"/>
                <w:rtl w:val="0"/>
              </w:rPr>
              <w:t xml:space="preserve">1</w:t>
            </w:r>
          </w:p>
        </w:tc>
        <w:tc>
          <w:tcPr>
            <w:shd w:fill="bfbfbf"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Basic Information</w:t>
            </w:r>
          </w:p>
        </w:tc>
        <w:tc>
          <w:tcPr>
            <w:shd w:fill="bfbfbf"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rFonts w:ascii="Arial" w:cs="Arial" w:eastAsia="Arial" w:hAnsi="Arial"/>
              </w:rPr>
            </w:pPr>
            <w:r w:rsidDel="00000000" w:rsidR="00000000" w:rsidRPr="00000000">
              <w:rPr>
                <w:rFonts w:ascii="Arial" w:cs="Arial" w:eastAsia="Arial" w:hAnsi="Arial"/>
                <w:rtl w:val="0"/>
              </w:rPr>
              <w:t xml:space="preserve">1.1</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Legal Name of Institution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rFonts w:ascii="Arial" w:cs="Arial" w:eastAsia="Arial" w:hAnsi="Arial"/>
              </w:rPr>
            </w:pPr>
            <w:r w:rsidDel="00000000" w:rsidR="00000000" w:rsidRPr="00000000">
              <w:rPr>
                <w:rFonts w:ascii="Arial" w:cs="Arial" w:eastAsia="Arial" w:hAnsi="Arial"/>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rFonts w:ascii="Arial" w:cs="Arial" w:eastAsia="Arial" w:hAnsi="Arial"/>
              </w:rPr>
            </w:pPr>
            <w:r w:rsidDel="00000000" w:rsidR="00000000" w:rsidRPr="00000000">
              <w:rPr>
                <w:rFonts w:ascii="Arial" w:cs="Arial" w:eastAsia="Arial" w:hAnsi="Arial"/>
                <w:rtl w:val="0"/>
              </w:rPr>
              <w:t xml:space="preserve">Incorporation Number and Place of Incorporation</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rFonts w:ascii="Arial" w:cs="Arial" w:eastAsia="Arial" w:hAnsi="Arial"/>
              </w:rPr>
            </w:pPr>
            <w:r w:rsidDel="00000000" w:rsidR="00000000" w:rsidRPr="00000000">
              <w:rPr>
                <w:rFonts w:ascii="Arial" w:cs="Arial" w:eastAsia="Arial" w:hAnsi="Arial"/>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rFonts w:ascii="Arial" w:cs="Arial" w:eastAsia="Arial" w:hAnsi="Arial"/>
              </w:rPr>
            </w:pPr>
            <w:r w:rsidDel="00000000" w:rsidR="00000000" w:rsidRPr="00000000">
              <w:rPr>
                <w:rFonts w:ascii="Arial" w:cs="Arial" w:eastAsia="Arial" w:hAnsi="Arial"/>
                <w:rtl w:val="0"/>
              </w:rPr>
              <w:t xml:space="preserve">Date of Incorporation</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Arial" w:cs="Arial" w:eastAsia="Arial" w:hAnsi="Arial"/>
              </w:rPr>
            </w:pPr>
            <w:r w:rsidDel="00000000" w:rsidR="00000000" w:rsidRPr="00000000">
              <w:rPr>
                <w:rFonts w:ascii="Arial" w:cs="Arial" w:eastAsia="Arial" w:hAnsi="Arial"/>
                <w:rtl w:val="0"/>
              </w:rPr>
              <w:t xml:space="preserve">1.4 </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rFonts w:ascii="Arial" w:cs="Arial" w:eastAsia="Arial" w:hAnsi="Arial"/>
              </w:rPr>
            </w:pPr>
            <w:r w:rsidDel="00000000" w:rsidR="00000000" w:rsidRPr="00000000">
              <w:rPr>
                <w:rFonts w:ascii="Arial" w:cs="Arial" w:eastAsia="Arial" w:hAnsi="Arial"/>
                <w:rtl w:val="0"/>
              </w:rPr>
              <w:t xml:space="preserve">License Number (e.g. Money Services license number)</w:t>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rFonts w:ascii="Arial" w:cs="Arial" w:eastAsia="Arial" w:hAnsi="Arial"/>
              </w:rPr>
            </w:pPr>
            <w:r w:rsidDel="00000000" w:rsidR="00000000" w:rsidRPr="00000000">
              <w:rPr>
                <w:rFonts w:ascii="Arial" w:cs="Arial" w:eastAsia="Arial" w:hAnsi="Arial"/>
                <w:rtl w:val="0"/>
              </w:rPr>
              <w:t xml:space="preserve">Address of Registration &amp; Postcode</w:t>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rFonts w:ascii="Arial" w:cs="Arial" w:eastAsia="Arial" w:hAnsi="Arial"/>
              </w:rPr>
            </w:pPr>
            <w:r w:rsidDel="00000000" w:rsidR="00000000" w:rsidRPr="00000000">
              <w:rPr>
                <w:rFonts w:ascii="Arial" w:cs="Arial" w:eastAsia="Arial" w:hAnsi="Arial"/>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Business Address &amp; Postcode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rFonts w:ascii="Arial" w:cs="Arial" w:eastAsia="Arial" w:hAnsi="Arial"/>
              </w:rPr>
            </w:pPr>
            <w:r w:rsidDel="00000000" w:rsidR="00000000" w:rsidRPr="00000000">
              <w:rPr>
                <w:rFonts w:ascii="Arial" w:cs="Arial" w:eastAsia="Arial" w:hAnsi="Arial"/>
                <w:rtl w:val="0"/>
              </w:rPr>
              <w:t xml:space="preserve">1.7</w:t>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rFonts w:ascii="Arial" w:cs="Arial" w:eastAsia="Arial" w:hAnsi="Arial"/>
                <w:b w:val="1"/>
                <w:bCs w:val="1"/>
              </w:rPr>
            </w:pPr>
            <w:r w:rsidDel="00000000" w:rsidR="00000000" w:rsidRPr="00000000">
              <w:rPr>
                <w:rFonts w:ascii="Arial" w:cs="Arial" w:eastAsia="Arial" w:hAnsi="Arial"/>
                <w:rtl w:val="0"/>
              </w:rPr>
              <w:t xml:space="preserve">Main Business (or Nature of Business) &amp; Industry</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C">
            <w:pPr>
              <w:pBdr>
                <w:top w:color="000000" w:space="0" w:sz="0" w:val="none"/>
                <w:bottom w:color="000000" w:space="0" w:sz="0" w:val="none"/>
                <w:right w:color="000000" w:space="0" w:sz="0" w:val="none"/>
                <w:between w:color="000000" w:space="0" w:sz="0" w:val="none"/>
              </w:pBdr>
              <w:shd w:fill="ffffff" w:val="clear"/>
              <w:ind w:left="0" w:firstLine="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rFonts w:ascii="Arial" w:cs="Arial" w:eastAsia="Arial" w:hAnsi="Arial"/>
              </w:rPr>
            </w:pPr>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rFonts w:ascii="Arial" w:cs="Arial" w:eastAsia="Arial" w:hAnsi="Arial"/>
              </w:rPr>
            </w:pPr>
            <w:r w:rsidDel="00000000" w:rsidR="00000000" w:rsidRPr="00000000">
              <w:rPr>
                <w:rFonts w:ascii="Arial" w:cs="Arial" w:eastAsia="Arial" w:hAnsi="Arial"/>
                <w:rtl w:val="0"/>
              </w:rPr>
              <w:t xml:space="preserve">Registered Capital</w:t>
            </w:r>
          </w:p>
        </w:tc>
        <w:tc>
          <w:tcPr>
            <w:shd w:fill="auto" w:val="clea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rFonts w:ascii="Arial" w:cs="Arial" w:eastAsia="Arial" w:hAnsi="Arial"/>
              </w:rPr>
            </w:pPr>
            <w:r w:rsidDel="00000000" w:rsidR="00000000" w:rsidRPr="00000000">
              <w:rPr>
                <w:rFonts w:ascii="Arial" w:cs="Arial" w:eastAsia="Arial" w:hAnsi="Arial"/>
                <w:rtl w:val="0"/>
              </w:rPr>
              <w:t xml:space="preserve">1.9</w:t>
            </w:r>
          </w:p>
        </w:tc>
        <w:tc>
          <w:tcPr>
            <w:shd w:fill="auto" w:val="clea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rFonts w:ascii="Arial" w:cs="Arial" w:eastAsia="Arial" w:hAnsi="Arial"/>
              </w:rPr>
            </w:pPr>
            <w:r w:rsidDel="00000000" w:rsidR="00000000" w:rsidRPr="00000000">
              <w:rPr>
                <w:rFonts w:ascii="Arial" w:cs="Arial" w:eastAsia="Arial" w:hAnsi="Arial"/>
                <w:rtl w:val="0"/>
              </w:rPr>
              <w:t xml:space="preserve">Office Telephone</w:t>
            </w:r>
          </w:p>
        </w:tc>
        <w:tc>
          <w:tcPr>
            <w:shd w:fill="auto" w:val="clear"/>
            <w:tcMar>
              <w:top w:w="100.0" w:type="dxa"/>
              <w:left w:w="100.0" w:type="dxa"/>
              <w:bottom w:w="100.0" w:type="dxa"/>
              <w:right w:w="100.0" w:type="dxa"/>
            </w:tcMar>
          </w:tcPr>
          <w:p w:rsidR="00000000" w:rsidDel="00000000" w:rsidP="00000000" w:rsidRDefault="00000000" w:rsidRPr="00000000" w14:paraId="00000022">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rFonts w:ascii="Arial" w:cs="Arial" w:eastAsia="Arial" w:hAnsi="Arial"/>
              </w:rPr>
            </w:pPr>
            <w:r w:rsidDel="00000000" w:rsidR="00000000" w:rsidRPr="00000000">
              <w:rPr>
                <w:rFonts w:ascii="Arial" w:cs="Arial" w:eastAsia="Arial" w:hAnsi="Arial"/>
                <w:rtl w:val="0"/>
              </w:rPr>
              <w:t xml:space="preserve">1.10</w:t>
            </w:r>
          </w:p>
        </w:tc>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Website address</w:t>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rFonts w:ascii="Arial" w:cs="Arial" w:eastAsia="Arial" w:hAnsi="Arial"/>
              </w:rPr>
            </w:pPr>
            <w:r w:rsidDel="00000000" w:rsidR="00000000" w:rsidRPr="00000000">
              <w:rPr>
                <w:rFonts w:ascii="Arial" w:cs="Arial" w:eastAsia="Arial" w:hAnsi="Arial"/>
                <w:rtl w:val="0"/>
              </w:rPr>
              <w:t xml:space="preserve">1.11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27">
            <w:pPr>
              <w:widowControl w:val="0"/>
              <w:spacing w:line="240" w:lineRule="auto"/>
              <w:rPr>
                <w:rFonts w:ascii="Arial" w:cs="Arial" w:eastAsia="Arial" w:hAnsi="Arial"/>
              </w:rPr>
            </w:pPr>
            <w:r w:rsidDel="00000000" w:rsidR="00000000" w:rsidRPr="00000000">
              <w:rPr>
                <w:rFonts w:ascii="Arial" w:cs="Arial" w:eastAsia="Arial" w:hAnsi="Arial"/>
                <w:rtl w:val="0"/>
              </w:rPr>
              <w:t xml:space="preserve">Are you Publicly Listed? If yes, please provide the name of the exchange where the institution is listed?</w:t>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Arial" w:cs="Arial" w:eastAsia="Arial" w:hAnsi="Arial"/>
              </w:rPr>
            </w:pPr>
            <w:r w:rsidDel="00000000" w:rsidR="00000000" w:rsidRPr="00000000">
              <w:rPr>
                <w:rFonts w:ascii="Arial" w:cs="Arial" w:eastAsia="Arial" w:hAnsi="Arial"/>
                <w:rtl w:val="0"/>
              </w:rPr>
              <w:t xml:space="preserve">1.12</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A">
            <w:pPr>
              <w:widowControl w:val="0"/>
              <w:spacing w:line="240" w:lineRule="auto"/>
              <w:rPr>
                <w:rFonts w:ascii="Arial" w:cs="Arial" w:eastAsia="Arial" w:hAnsi="Arial"/>
              </w:rPr>
            </w:pPr>
            <w:r w:rsidDel="00000000" w:rsidR="00000000" w:rsidRPr="00000000">
              <w:rPr>
                <w:rFonts w:ascii="Arial" w:cs="Arial" w:eastAsia="Arial" w:hAnsi="Arial"/>
                <w:rtl w:val="0"/>
              </w:rPr>
              <w:t xml:space="preserve">Do you issue Bearer Shares?</w:t>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rFonts w:ascii="Arial" w:cs="Arial" w:eastAsia="Arial" w:hAnsi="Arial"/>
              </w:rPr>
            </w:pPr>
            <w:r w:rsidDel="00000000" w:rsidR="00000000" w:rsidRPr="00000000">
              <w:rPr>
                <w:rFonts w:ascii="Arial" w:cs="Arial" w:eastAsia="Arial" w:hAnsi="Arial"/>
                <w:rtl w:val="0"/>
              </w:rPr>
              <w:t xml:space="preserve">2</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2D">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Business relationship with Airwallex and Business model</w:t>
            </w:r>
          </w:p>
        </w:tc>
        <w:tc>
          <w:tcPr>
            <w:shd w:fill="bfbfbf"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2F">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30">
            <w:pPr>
              <w:widowControl w:val="0"/>
              <w:spacing w:line="240" w:lineRule="auto"/>
              <w:rPr>
                <w:rFonts w:ascii="Arial" w:cs="Arial" w:eastAsia="Arial" w:hAnsi="Arial"/>
              </w:rPr>
            </w:pPr>
            <w:r w:rsidDel="00000000" w:rsidR="00000000" w:rsidRPr="00000000">
              <w:rPr>
                <w:rFonts w:ascii="Arial" w:cs="Arial" w:eastAsia="Arial" w:hAnsi="Arial"/>
                <w:rtl w:val="0"/>
              </w:rPr>
              <w:t xml:space="preserve">2.1</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31">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What is the intended relationship with Airwallex? Please describe in detail the products and services will be engaging with Airwallex</w:t>
            </w:r>
          </w:p>
        </w:tc>
        <w:tc>
          <w:tcPr>
            <w:shd w:fill="bfbfbf" w:val="clear"/>
            <w:tcMar>
              <w:top w:w="100.0" w:type="dxa"/>
              <w:left w:w="100.0" w:type="dxa"/>
              <w:bottom w:w="100.0" w:type="dxa"/>
              <w:right w:w="100.0" w:type="dxa"/>
            </w:tcMar>
          </w:tcPr>
          <w:p w:rsidR="00000000" w:rsidDel="00000000" w:rsidP="00000000" w:rsidRDefault="00000000" w:rsidRPr="00000000" w14:paraId="00000032">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rFonts w:ascii="Arial" w:cs="Arial" w:eastAsia="Arial" w:hAnsi="Arial"/>
              </w:rPr>
            </w:pPr>
            <w:r w:rsidDel="00000000" w:rsidR="00000000" w:rsidRPr="00000000">
              <w:rPr>
                <w:rFonts w:ascii="Arial" w:cs="Arial" w:eastAsia="Arial" w:hAnsi="Arial"/>
                <w:rtl w:val="0"/>
              </w:rPr>
              <w:t xml:space="preserve">2.2</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34">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Please provide reason(s) for intended or performed transactions</w:t>
            </w:r>
          </w:p>
        </w:tc>
        <w:tc>
          <w:tcPr>
            <w:shd w:fill="bfbfbf" w:val="clea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36">
            <w:pPr>
              <w:widowControl w:val="0"/>
              <w:spacing w:line="240" w:lineRule="auto"/>
              <w:rPr>
                <w:rFonts w:ascii="Arial" w:cs="Arial" w:eastAsia="Arial" w:hAnsi="Arial"/>
              </w:rPr>
            </w:pPr>
            <w:r w:rsidDel="00000000" w:rsidR="00000000" w:rsidRPr="00000000">
              <w:rPr>
                <w:rFonts w:ascii="Arial" w:cs="Arial" w:eastAsia="Arial" w:hAnsi="Arial"/>
                <w:rtl w:val="0"/>
              </w:rPr>
              <w:t xml:space="preserve">2.3</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37">
            <w:pPr>
              <w:widowControl w:val="0"/>
              <w:spacing w:line="240" w:lineRule="auto"/>
              <w:jc w:val="both"/>
              <w:rPr/>
            </w:pPr>
            <w:r w:rsidDel="00000000" w:rsidR="00000000" w:rsidRPr="00000000">
              <w:rPr>
                <w:rFonts w:ascii="Arial" w:cs="Arial" w:eastAsia="Arial" w:hAnsi="Arial"/>
                <w:b w:val="1"/>
                <w:bCs w:val="1"/>
                <w:rtl w:val="0"/>
              </w:rPr>
              <w:t xml:space="preserve">Please provide details of your company’s business model and source of fund</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39">
            <w:pPr>
              <w:widowControl w:val="0"/>
              <w:spacing w:line="240" w:lineRule="auto"/>
              <w:rPr>
                <w:rFonts w:ascii="Arial" w:cs="Arial" w:eastAsia="Arial" w:hAnsi="Arial"/>
              </w:rPr>
            </w:pPr>
            <w:r w:rsidDel="00000000" w:rsidR="00000000" w:rsidRPr="00000000">
              <w:rPr>
                <w:rFonts w:ascii="Arial" w:cs="Arial" w:eastAsia="Arial" w:hAnsi="Arial"/>
                <w:rtl w:val="0"/>
              </w:rPr>
              <w:t xml:space="preserve">2.4</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3A">
            <w:pPr>
              <w:jc w:val="both"/>
              <w:rPr>
                <w:rFonts w:ascii="Arial" w:cs="Arial" w:eastAsia="Arial" w:hAnsi="Arial"/>
                <w:b w:val="1"/>
                <w:bCs w:val="1"/>
              </w:rPr>
            </w:pPr>
            <w:r w:rsidDel="00000000" w:rsidR="00000000" w:rsidRPr="00000000">
              <w:rPr>
                <w:rFonts w:ascii="Arial" w:cs="Arial" w:eastAsia="Arial" w:hAnsi="Arial"/>
                <w:b w:val="1"/>
                <w:bCs w:val="1"/>
                <w:rtl w:val="0"/>
              </w:rPr>
              <w:t xml:space="preserve">Please list the names of all key suppliers and counterparties, nature/purpose of relationship with each, and countries/cities where they are based.</w:t>
            </w:r>
            <w:r w:rsidDel="00000000" w:rsidR="00000000" w:rsidRPr="00000000">
              <w:rPr>
                <w:rtl w:val="0"/>
              </w:rPr>
            </w:r>
          </w:p>
        </w:tc>
        <w:tc>
          <w:tcPr>
            <w:shd w:fill="bfbfbf"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rFonts w:ascii="Arial" w:cs="Arial" w:eastAsia="Arial" w:hAnsi="Arial"/>
              </w:rPr>
            </w:pPr>
            <w:r w:rsidDel="00000000" w:rsidR="00000000" w:rsidRPr="00000000">
              <w:rPr>
                <w:rFonts w:ascii="Arial" w:cs="Arial" w:eastAsia="Arial" w:hAnsi="Arial"/>
                <w:rtl w:val="0"/>
              </w:rPr>
              <w:t xml:space="preserve">3</w:t>
            </w:r>
          </w:p>
        </w:tc>
        <w:tc>
          <w:tcPr>
            <w:shd w:fill="bfbfbf" w:val="clear"/>
            <w:tcMar>
              <w:top w:w="100.0" w:type="dxa"/>
              <w:left w:w="100.0" w:type="dxa"/>
              <w:bottom w:w="100.0" w:type="dxa"/>
              <w:right w:w="100.0" w:type="dxa"/>
            </w:tcMar>
            <w:vAlign w:val="bottom"/>
          </w:tcPr>
          <w:p w:rsidR="00000000" w:rsidDel="00000000" w:rsidP="00000000" w:rsidRDefault="00000000" w:rsidRPr="00000000" w14:paraId="0000003D">
            <w:pPr>
              <w:widowControl w:val="0"/>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Understanding Your Business</w:t>
            </w:r>
          </w:p>
        </w:tc>
        <w:tc>
          <w:tcPr>
            <w:shd w:fill="bfbfbf" w:val="clear"/>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rFonts w:ascii="Arial" w:cs="Arial" w:eastAsia="Arial" w:hAnsi="Arial"/>
              </w:rPr>
            </w:pPr>
            <w:r w:rsidDel="00000000" w:rsidR="00000000" w:rsidRPr="00000000">
              <w:rPr>
                <w:rFonts w:ascii="Arial" w:cs="Arial" w:eastAsia="Arial" w:hAnsi="Arial"/>
                <w:rtl w:val="0"/>
              </w:rPr>
              <w:t xml:space="preserve">3.1</w:t>
            </w:r>
          </w:p>
        </w:tc>
        <w:tc>
          <w:tcPr/>
          <w:p w:rsidR="00000000" w:rsidDel="00000000" w:rsidP="00000000" w:rsidRDefault="00000000" w:rsidRPr="00000000" w14:paraId="00000040">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What year and where was your business first established?</w:t>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rFonts w:ascii="Arial" w:cs="Arial" w:eastAsia="Arial" w:hAnsi="Arial"/>
              </w:rPr>
            </w:pPr>
            <w:r w:rsidDel="00000000" w:rsidR="00000000" w:rsidRPr="00000000">
              <w:rPr>
                <w:rFonts w:ascii="Arial" w:cs="Arial" w:eastAsia="Arial" w:hAnsi="Arial"/>
                <w:rtl w:val="0"/>
              </w:rPr>
              <w:t xml:space="preserve">3.2</w:t>
            </w:r>
          </w:p>
        </w:tc>
        <w:tc>
          <w:tcPr/>
          <w:p w:rsidR="00000000" w:rsidDel="00000000" w:rsidP="00000000" w:rsidRDefault="00000000" w:rsidRPr="00000000" w14:paraId="00000043">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How many office locations do your company have? </w:t>
            </w:r>
          </w:p>
          <w:p w:rsidR="00000000" w:rsidDel="00000000" w:rsidP="00000000" w:rsidRDefault="00000000" w:rsidRPr="00000000" w14:paraId="00000044">
            <w:pPr>
              <w:widowControl w:val="0"/>
              <w:spacing w:after="40" w:before="40" w:line="240" w:lineRule="auto"/>
              <w:rPr>
                <w:rFonts w:ascii="Arial" w:cs="Arial" w:eastAsia="Arial" w:hAnsi="Arial"/>
              </w:rPr>
            </w:pPr>
            <w:r w:rsidDel="00000000" w:rsidR="00000000" w:rsidRPr="00000000">
              <w:rPr>
                <w:rFonts w:ascii="Arial" w:cs="Arial" w:eastAsia="Arial" w:hAnsi="Arial"/>
                <w:i w:val="1"/>
                <w:iCs w:val="1"/>
                <w:rtl w:val="0"/>
              </w:rPr>
              <w:t xml:space="preserve">(Please provide the address for each location)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Arial" w:cs="Arial" w:eastAsia="Arial" w:hAnsi="Arial"/>
              </w:rPr>
            </w:pPr>
            <w:r w:rsidDel="00000000" w:rsidR="00000000" w:rsidRPr="00000000">
              <w:rPr>
                <w:rFonts w:ascii="Arial" w:cs="Arial" w:eastAsia="Arial" w:hAnsi="Arial"/>
                <w:rtl w:val="0"/>
              </w:rPr>
              <w:t xml:space="preserve">3.3</w:t>
            </w:r>
          </w:p>
        </w:tc>
        <w:tc>
          <w:tcPr/>
          <w:p w:rsidR="00000000" w:rsidDel="00000000" w:rsidP="00000000" w:rsidRDefault="00000000" w:rsidRPr="00000000" w14:paraId="00000047">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subsidiaries or branches in a country/countries other than where your institution is primarily registered and regulated? </w:t>
            </w:r>
          </w:p>
          <w:p w:rsidR="00000000" w:rsidDel="00000000" w:rsidP="00000000" w:rsidRDefault="00000000" w:rsidRPr="00000000" w14:paraId="00000048">
            <w:pPr>
              <w:widowControl w:val="0"/>
              <w:spacing w:after="40" w:before="4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9">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location of the subsidiaries or branches.</w:t>
            </w:r>
          </w:p>
        </w:tc>
        <w:tc>
          <w:tcPr>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rFonts w:ascii="Arial" w:cs="Arial" w:eastAsia="Arial" w:hAnsi="Arial"/>
              </w:rPr>
            </w:pPr>
            <w:r w:rsidDel="00000000" w:rsidR="00000000" w:rsidRPr="00000000">
              <w:rPr>
                <w:rFonts w:ascii="Arial" w:cs="Arial" w:eastAsia="Arial" w:hAnsi="Arial"/>
                <w:rtl w:val="0"/>
              </w:rPr>
              <w:t xml:space="preserve">3.4</w:t>
            </w:r>
          </w:p>
        </w:tc>
        <w:tc>
          <w:tcPr/>
          <w:p w:rsidR="00000000" w:rsidDel="00000000" w:rsidP="00000000" w:rsidRDefault="00000000" w:rsidRPr="00000000" w14:paraId="0000004C">
            <w:pPr>
              <w:widowControl w:val="0"/>
              <w:spacing w:line="240" w:lineRule="auto"/>
              <w:rPr>
                <w:rFonts w:ascii="Arial" w:cs="Arial" w:eastAsia="Arial" w:hAnsi="Arial"/>
              </w:rPr>
            </w:pPr>
            <w:r w:rsidDel="00000000" w:rsidR="00000000" w:rsidRPr="00000000">
              <w:rPr>
                <w:rFonts w:ascii="Arial" w:cs="Arial" w:eastAsia="Arial" w:hAnsi="Arial"/>
                <w:rtl w:val="0"/>
              </w:rPr>
              <w:t xml:space="preserve">How many employees do your company have?</w:t>
            </w:r>
          </w:p>
          <w:p w:rsidR="00000000" w:rsidDel="00000000" w:rsidP="00000000" w:rsidRDefault="00000000" w:rsidRPr="00000000" w14:paraId="0000004D">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(Please break this number down by location if relevant)</w:t>
            </w:r>
          </w:p>
        </w:tc>
        <w:tc>
          <w:tcPr>
            <w:shd w:fill="auto" w:val="clea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rFonts w:ascii="Arial" w:cs="Arial" w:eastAsia="Arial" w:hAnsi="Arial"/>
              </w:rPr>
            </w:pPr>
            <w:r w:rsidDel="00000000" w:rsidR="00000000" w:rsidRPr="00000000">
              <w:rPr>
                <w:rFonts w:ascii="Arial" w:cs="Arial" w:eastAsia="Arial" w:hAnsi="Arial"/>
                <w:rtl w:val="0"/>
              </w:rPr>
              <w:t xml:space="preserve">3.5</w:t>
            </w:r>
          </w:p>
        </w:tc>
        <w:tc>
          <w:tcPr/>
          <w:p w:rsidR="00000000" w:rsidDel="00000000" w:rsidP="00000000" w:rsidRDefault="00000000" w:rsidRPr="00000000" w14:paraId="00000050">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any subsidiaries or branches operating in countries that are sanctioned by the United Nations (UN), United States Office of Foreign Assets Control (US OFAC) or European Union (EU) or own any assets or make any investments into the relevant countries? </w:t>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Arial" w:cs="Arial" w:eastAsia="Arial" w:hAnsi="Arial"/>
              </w:rPr>
            </w:pPr>
            <w:r w:rsidDel="00000000" w:rsidR="00000000" w:rsidRPr="00000000">
              <w:rPr>
                <w:rFonts w:ascii="Arial" w:cs="Arial" w:eastAsia="Arial" w:hAnsi="Arial"/>
                <w:rtl w:val="0"/>
              </w:rPr>
              <w:t xml:space="preserve">3.6</w:t>
            </w:r>
          </w:p>
        </w:tc>
        <w:tc>
          <w:tcPr/>
          <w:p w:rsidR="00000000" w:rsidDel="00000000" w:rsidP="00000000" w:rsidRDefault="00000000" w:rsidRPr="00000000" w14:paraId="00000053">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country, business information, percentage of revenue generated from the aforesaid relevant countries when compared to your company’s overall revenue.</w:t>
            </w:r>
          </w:p>
        </w:tc>
        <w:tc>
          <w:tcPr>
            <w:shd w:fill="auto" w:val="clear"/>
            <w:tcMar>
              <w:top w:w="100.0" w:type="dxa"/>
              <w:left w:w="100.0" w:type="dxa"/>
              <w:bottom w:w="100.0" w:type="dxa"/>
              <w:right w:w="100.0" w:type="dxa"/>
            </w:tcMar>
          </w:tcPr>
          <w:p w:rsidR="00000000" w:rsidDel="00000000" w:rsidP="00000000" w:rsidRDefault="00000000" w:rsidRPr="00000000" w14:paraId="00000054">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Arial" w:cs="Arial" w:eastAsia="Arial" w:hAnsi="Arial"/>
              </w:rPr>
            </w:pPr>
            <w:r w:rsidDel="00000000" w:rsidR="00000000" w:rsidRPr="00000000">
              <w:rPr>
                <w:rFonts w:ascii="Arial" w:cs="Arial" w:eastAsia="Arial" w:hAnsi="Arial"/>
                <w:rtl w:val="0"/>
              </w:rPr>
              <w:t xml:space="preserve">3.7</w:t>
            </w:r>
          </w:p>
        </w:tc>
        <w:tc>
          <w:tcPr/>
          <w:p w:rsidR="00000000" w:rsidDel="00000000" w:rsidP="00000000" w:rsidRDefault="00000000" w:rsidRPr="00000000" w14:paraId="00000056">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Does your company have any subsidiaries or branches operating in countries that are classified as high risk and non-cooperative jurisdiction by Financial Actions Task Force (FATF)?</w:t>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Arial" w:cs="Arial" w:eastAsia="Arial" w:hAnsi="Arial"/>
              </w:rPr>
            </w:pPr>
            <w:r w:rsidDel="00000000" w:rsidR="00000000" w:rsidRPr="00000000">
              <w:rPr>
                <w:rFonts w:ascii="Arial" w:cs="Arial" w:eastAsia="Arial" w:hAnsi="Arial"/>
                <w:rtl w:val="0"/>
              </w:rPr>
              <w:t xml:space="preserve">3.8</w:t>
            </w:r>
          </w:p>
        </w:tc>
        <w:tc>
          <w:tcPr/>
          <w:p w:rsidR="00000000" w:rsidDel="00000000" w:rsidP="00000000" w:rsidRDefault="00000000" w:rsidRPr="00000000" w14:paraId="00000059">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If yes, please specify the country, business information, percentage of revenue generated from the aforesaid relevant countries when compared to the company’s overall revenue? </w:t>
            </w:r>
          </w:p>
        </w:tc>
        <w:tc>
          <w:tcPr>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rFonts w:ascii="Arial" w:cs="Arial" w:eastAsia="Arial" w:hAnsi="Arial"/>
              </w:rPr>
            </w:pPr>
            <w:r w:rsidDel="00000000" w:rsidR="00000000" w:rsidRPr="00000000">
              <w:rPr>
                <w:rFonts w:ascii="Arial" w:cs="Arial" w:eastAsia="Arial" w:hAnsi="Arial"/>
                <w:rtl w:val="0"/>
              </w:rPr>
              <w:t xml:space="preserve">3.9</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5C">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What type of products and services does your company provide to your customers?</w:t>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rFonts w:ascii="Arial" w:cs="Arial" w:eastAsia="Arial" w:hAnsi="Arial"/>
              </w:rPr>
            </w:pPr>
            <w:r w:rsidDel="00000000" w:rsidR="00000000" w:rsidRPr="00000000">
              <w:rPr>
                <w:rFonts w:ascii="Arial" w:cs="Arial" w:eastAsia="Arial" w:hAnsi="Arial"/>
                <w:rtl w:val="0"/>
              </w:rPr>
              <w:t xml:space="preserve">3.10</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5F">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Does your company use one or more third parties to provide licensed or regulated services?</w:t>
            </w:r>
          </w:p>
          <w:p w:rsidR="00000000" w:rsidDel="00000000" w:rsidP="00000000" w:rsidRDefault="00000000" w:rsidRPr="00000000" w14:paraId="00000060">
            <w:pPr>
              <w:widowControl w:val="0"/>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1">
            <w:pPr>
              <w:widowControl w:val="0"/>
              <w:spacing w:line="240" w:lineRule="auto"/>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2">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3">
            <w:pPr>
              <w:widowControl w:val="0"/>
              <w:spacing w:line="240" w:lineRule="auto"/>
              <w:rPr>
                <w:rFonts w:ascii="Arial" w:cs="Arial" w:eastAsia="Arial" w:hAnsi="Arial"/>
              </w:rPr>
            </w:pPr>
            <w:r w:rsidDel="00000000" w:rsidR="00000000" w:rsidRPr="00000000">
              <w:rPr>
                <w:rFonts w:ascii="Arial" w:cs="Arial" w:eastAsia="Arial" w:hAnsi="Arial"/>
                <w:rtl w:val="0"/>
              </w:rPr>
              <w:t xml:space="preserve">3.11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64">
            <w:pPr>
              <w:widowControl w:val="0"/>
              <w:spacing w:line="240" w:lineRule="auto"/>
              <w:jc w:val="both"/>
              <w:rPr>
                <w:rFonts w:ascii="Arial" w:cs="Arial" w:eastAsia="Arial" w:hAnsi="Arial"/>
              </w:rPr>
            </w:pPr>
            <w:r w:rsidDel="00000000" w:rsidR="00000000" w:rsidRPr="00000000">
              <w:rPr>
                <w:rFonts w:ascii="Arial" w:cs="Arial" w:eastAsia="Arial" w:hAnsi="Arial"/>
                <w:rtl w:val="0"/>
              </w:rPr>
              <w:t xml:space="preserve">If yes to 3.10, please describe the function and nature of the third parties. What type of roles are they acting on behalf of you?</w:t>
            </w:r>
          </w:p>
        </w:tc>
        <w:tc>
          <w:tcPr>
            <w:shd w:fill="auto" w:val="clear"/>
            <w:tcMar>
              <w:top w:w="100.0" w:type="dxa"/>
              <w:left w:w="100.0" w:type="dxa"/>
              <w:bottom w:w="100.0" w:type="dxa"/>
              <w:right w:w="100.0" w:type="dxa"/>
            </w:tcMar>
          </w:tcPr>
          <w:p w:rsidR="00000000" w:rsidDel="00000000" w:rsidP="00000000" w:rsidRDefault="00000000" w:rsidRPr="00000000" w14:paraId="00000065">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Arial" w:cs="Arial" w:eastAsia="Arial" w:hAnsi="Arial"/>
              </w:rPr>
            </w:pPr>
            <w:r w:rsidDel="00000000" w:rsidR="00000000" w:rsidRPr="00000000">
              <w:rPr>
                <w:rFonts w:ascii="Arial" w:cs="Arial" w:eastAsia="Arial" w:hAnsi="Arial"/>
                <w:rtl w:val="0"/>
              </w:rPr>
              <w:t xml:space="preserve">3.12</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67">
            <w:pPr>
              <w:widowControl w:val="0"/>
              <w:spacing w:line="240" w:lineRule="auto"/>
              <w:jc w:val="both"/>
              <w:rPr>
                <w:rFonts w:ascii="Arial" w:cs="Arial" w:eastAsia="Arial" w:hAnsi="Arial"/>
              </w:rPr>
            </w:pPr>
            <w:sdt>
              <w:sdtPr>
                <w:id w:val="-1708286540"/>
                <w:tag w:val="goog_rdk_0"/>
              </w:sdtPr>
              <w:sdtContent>
                <w:r w:rsidDel="00000000" w:rsidR="00000000" w:rsidRPr="00000000">
                  <w:rPr>
                    <w:rFonts w:ascii="Arial Unicode MS" w:cs="Arial Unicode MS" w:eastAsia="Arial Unicode MS" w:hAnsi="Arial Unicode MS"/>
                    <w:rtl w:val="0"/>
                  </w:rPr>
                  <w:t xml:space="preserve">Please provide the consumer base of your agents referred to in 3.10 (who are their consumers and where are they based?）</w:t>
                </w:r>
              </w:sdtContent>
            </w:sdt>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8">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rFonts w:ascii="Arial" w:cs="Arial" w:eastAsia="Arial" w:hAnsi="Arial"/>
              </w:rPr>
            </w:pPr>
            <w:r w:rsidDel="00000000" w:rsidR="00000000" w:rsidRPr="00000000">
              <w:rPr>
                <w:rFonts w:ascii="Arial" w:cs="Arial" w:eastAsia="Arial" w:hAnsi="Arial"/>
                <w:rtl w:val="0"/>
              </w:rPr>
              <w:t xml:space="preserve">3.13</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6A">
            <w:pPr>
              <w:widowControl w:val="0"/>
              <w:spacing w:line="240" w:lineRule="auto"/>
              <w:rPr>
                <w:rFonts w:ascii="Arial" w:cs="Arial" w:eastAsia="Arial" w:hAnsi="Arial"/>
              </w:rPr>
            </w:pPr>
            <w:r w:rsidDel="00000000" w:rsidR="00000000" w:rsidRPr="00000000">
              <w:rPr>
                <w:rFonts w:ascii="Arial" w:cs="Arial" w:eastAsia="Arial" w:hAnsi="Arial"/>
                <w:rtl w:val="0"/>
              </w:rPr>
              <w:t xml:space="preserve">How many customers does your company currently have?</w:t>
            </w:r>
          </w:p>
        </w:tc>
        <w:tc>
          <w:tcPr>
            <w:shd w:fill="auto" w:val="clear"/>
            <w:tcMar>
              <w:top w:w="100.0" w:type="dxa"/>
              <w:left w:w="100.0" w:type="dxa"/>
              <w:bottom w:w="100.0" w:type="dxa"/>
              <w:right w:w="100.0" w:type="dxa"/>
            </w:tcMar>
          </w:tcPr>
          <w:p w:rsidR="00000000" w:rsidDel="00000000" w:rsidP="00000000" w:rsidRDefault="00000000" w:rsidRPr="00000000" w14:paraId="0000006B">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rFonts w:ascii="Arial" w:cs="Arial" w:eastAsia="Arial" w:hAnsi="Arial"/>
              </w:rPr>
            </w:pPr>
            <w:r w:rsidDel="00000000" w:rsidR="00000000" w:rsidRPr="00000000">
              <w:rPr>
                <w:rFonts w:ascii="Arial" w:cs="Arial" w:eastAsia="Arial" w:hAnsi="Arial"/>
                <w:rtl w:val="0"/>
              </w:rPr>
              <w:t xml:space="preserve">3.14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6D">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provide the breakdown of customers who have accessed your products and services over the past 12 months:</w:t>
            </w:r>
          </w:p>
          <w:p w:rsidR="00000000" w:rsidDel="00000000" w:rsidP="00000000" w:rsidRDefault="00000000" w:rsidRPr="00000000" w14:paraId="0000006E">
            <w:pPr>
              <w:widowControl w:val="0"/>
              <w:numPr>
                <w:ilvl w:val="0"/>
                <w:numId w:val="2"/>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     by risk rating e.g. percentage that are high, medium or low</w:t>
            </w:r>
          </w:p>
          <w:p w:rsidR="00000000" w:rsidDel="00000000" w:rsidP="00000000" w:rsidRDefault="00000000" w:rsidRPr="00000000" w14:paraId="0000006F">
            <w:pPr>
              <w:widowControl w:val="0"/>
              <w:numPr>
                <w:ilvl w:val="0"/>
                <w:numId w:val="2"/>
              </w:numPr>
              <w:spacing w:line="240" w:lineRule="auto"/>
              <w:ind w:left="720" w:hanging="360"/>
              <w:rPr>
                <w:rFonts w:ascii="Arial" w:cs="Arial" w:eastAsia="Arial" w:hAnsi="Arial"/>
              </w:rPr>
            </w:pPr>
            <w:r w:rsidDel="00000000" w:rsidR="00000000" w:rsidRPr="00000000">
              <w:rPr>
                <w:rFonts w:ascii="Arial" w:cs="Arial" w:eastAsia="Arial" w:hAnsi="Arial"/>
                <w:rtl w:val="0"/>
              </w:rPr>
              <w:t xml:space="preserve">by description of merchant industry type/ category</w:t>
            </w:r>
          </w:p>
          <w:p w:rsidR="00000000" w:rsidDel="00000000" w:rsidP="00000000" w:rsidRDefault="00000000" w:rsidRPr="00000000" w14:paraId="00000070">
            <w:pPr>
              <w:widowControl w:val="0"/>
              <w:numPr>
                <w:ilvl w:val="0"/>
                <w:numId w:val="2"/>
              </w:numPr>
              <w:spacing w:line="240" w:lineRule="auto"/>
              <w:ind w:left="720" w:hanging="360"/>
              <w:rPr>
                <w:rFonts w:ascii="Arial" w:cs="Arial" w:eastAsia="Arial" w:hAnsi="Arial"/>
              </w:rPr>
            </w:pPr>
            <w:r w:rsidDel="00000000" w:rsidR="00000000" w:rsidRPr="00000000">
              <w:rPr>
                <w:rFonts w:ascii="Arial" w:cs="Arial" w:eastAsia="Arial" w:hAnsi="Arial"/>
                <w:rtl w:val="0"/>
              </w:rPr>
              <w:t xml:space="preserve">by trade volumes which merchant categories are your biggest traders and smallest traders?</w:t>
            </w:r>
          </w:p>
          <w:p w:rsidR="00000000" w:rsidDel="00000000" w:rsidP="00000000" w:rsidRDefault="00000000" w:rsidRPr="00000000" w14:paraId="00000071">
            <w:pPr>
              <w:widowControl w:val="0"/>
              <w:numPr>
                <w:ilvl w:val="0"/>
                <w:numId w:val="2"/>
              </w:numPr>
              <w:spacing w:line="240" w:lineRule="auto"/>
              <w:ind w:left="720" w:hanging="360"/>
              <w:rPr>
                <w:rFonts w:ascii="Arial" w:cs="Arial" w:eastAsia="Arial" w:hAnsi="Arial"/>
              </w:rPr>
            </w:pPr>
            <w:r w:rsidDel="00000000" w:rsidR="00000000" w:rsidRPr="00000000">
              <w:rPr>
                <w:rFonts w:ascii="Arial" w:cs="Arial" w:eastAsia="Arial" w:hAnsi="Arial"/>
                <w:rtl w:val="0"/>
              </w:rPr>
              <w:t xml:space="preserve">delivery method (e.g. physical branch, online)</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rFonts w:ascii="Arial" w:cs="Arial" w:eastAsia="Arial" w:hAnsi="Arial"/>
              </w:rPr>
            </w:pPr>
            <w:r w:rsidDel="00000000" w:rsidR="00000000" w:rsidRPr="00000000">
              <w:rPr>
                <w:rFonts w:ascii="Arial" w:cs="Arial" w:eastAsia="Arial" w:hAnsi="Arial"/>
                <w:rtl w:val="0"/>
              </w:rPr>
              <w:t xml:space="preserve">3.15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74">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provide the top 10 countries  your customer(s) domiciled in?</w:t>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rFonts w:ascii="Arial" w:cs="Arial" w:eastAsia="Arial" w:hAnsi="Arial"/>
              </w:rPr>
            </w:pPr>
            <w:r w:rsidDel="00000000" w:rsidR="00000000" w:rsidRPr="00000000">
              <w:rPr>
                <w:rFonts w:ascii="Arial" w:cs="Arial" w:eastAsia="Arial" w:hAnsi="Arial"/>
                <w:rtl w:val="0"/>
              </w:rPr>
              <w:t xml:space="preserve">3.16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77">
            <w:pPr>
              <w:widowControl w:val="0"/>
              <w:spacing w:line="240" w:lineRule="auto"/>
              <w:rPr>
                <w:rFonts w:ascii="Arial" w:cs="Arial" w:eastAsia="Arial" w:hAnsi="Arial"/>
              </w:rPr>
            </w:pPr>
            <w:r w:rsidDel="00000000" w:rsidR="00000000" w:rsidRPr="00000000">
              <w:rPr>
                <w:rFonts w:ascii="Arial" w:cs="Arial" w:eastAsia="Arial" w:hAnsi="Arial"/>
                <w:rtl w:val="0"/>
              </w:rPr>
              <w:t xml:space="preserve">Can you provide the average size and number of transactions of your customers in a month?</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79">
            <w:pPr>
              <w:spacing w:line="240" w:lineRule="auto"/>
              <w:rPr/>
            </w:pPr>
            <w:r w:rsidDel="00000000" w:rsidR="00000000" w:rsidRPr="00000000">
              <w:rPr>
                <w:rtl w:val="0"/>
              </w:rPr>
            </w:r>
          </w:p>
        </w:tc>
      </w:tr>
      <w:tr>
        <w:trPr>
          <w:cantSplit w:val="0"/>
          <w:trHeight w:val="303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rFonts w:ascii="Arial" w:cs="Arial" w:eastAsia="Arial" w:hAnsi="Arial"/>
              </w:rPr>
            </w:pPr>
            <w:r w:rsidDel="00000000" w:rsidR="00000000" w:rsidRPr="00000000">
              <w:rPr>
                <w:rFonts w:ascii="Arial" w:cs="Arial" w:eastAsia="Arial" w:hAnsi="Arial"/>
                <w:rtl w:val="0"/>
              </w:rPr>
              <w:t xml:space="preserve">3.17     </w:t>
            </w:r>
          </w:p>
        </w:tc>
        <w:tc>
          <w:tcPr>
            <w:gridSpan w:val="2"/>
            <w:shd w:fill="auto" w:val="clear"/>
            <w:tcMar>
              <w:top w:w="100.0" w:type="dxa"/>
              <w:left w:w="100.0" w:type="dxa"/>
              <w:bottom w:w="100.0" w:type="dxa"/>
              <w:right w:w="100.0" w:type="dxa"/>
            </w:tcMar>
            <w:vAlign w:val="bottom"/>
          </w:tcPr>
          <w:p w:rsidR="00000000" w:rsidDel="00000000" w:rsidP="00000000" w:rsidRDefault="00000000" w:rsidRPr="00000000" w14:paraId="0000007B">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Please provide the anticipated monthly turnover and number of transactions conducted via Airwallex.</w:t>
            </w:r>
          </w:p>
          <w:tbl>
            <w:tblPr>
              <w:tblStyle w:val="Table2"/>
              <w:tblW w:w="8985.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225"/>
              <w:gridCol w:w="2925"/>
              <w:gridCol w:w="2835"/>
              <w:tblGridChange w:id="0">
                <w:tblGrid>
                  <w:gridCol w:w="3225"/>
                  <w:gridCol w:w="2925"/>
                  <w:gridCol w:w="2835"/>
                </w:tblGrid>
              </w:tblGridChange>
            </w:tblGrid>
            <w:tr>
              <w:trPr>
                <w:cantSplit w:val="0"/>
                <w:tblHeader w:val="0"/>
              </w:trPr>
              <w:tc>
                <w:tcPr>
                  <w:vAlign w:val="center"/>
                </w:tcPr>
                <w:p w:rsidR="00000000" w:rsidDel="00000000" w:rsidP="00000000" w:rsidRDefault="00000000" w:rsidRPr="00000000" w14:paraId="0000007C">
                  <w:pPr>
                    <w:widowControl w:val="0"/>
                    <w:spacing w:after="40" w:before="40" w:line="240" w:lineRule="auto"/>
                    <w:jc w:val="cente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7D">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Anticipated Monthly Turnover</w:t>
                  </w:r>
                </w:p>
              </w:tc>
            </w:tr>
            <w:tr>
              <w:trPr>
                <w:cantSplit w:val="0"/>
                <w:tblHeader w:val="0"/>
              </w:trPr>
              <w:tc>
                <w:tcPr/>
                <w:p w:rsidR="00000000" w:rsidDel="00000000" w:rsidP="00000000" w:rsidRDefault="00000000" w:rsidRPr="00000000" w14:paraId="0000007F">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Currency</w:t>
                  </w:r>
                </w:p>
              </w:tc>
              <w:tc>
                <w:tcPr/>
                <w:p w:rsidR="00000000" w:rsidDel="00000000" w:rsidP="00000000" w:rsidRDefault="00000000" w:rsidRPr="00000000" w14:paraId="00000080">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Number of Transactions </w:t>
                  </w:r>
                </w:p>
              </w:tc>
              <w:tc>
                <w:tcPr/>
                <w:p w:rsidR="00000000" w:rsidDel="00000000" w:rsidP="00000000" w:rsidRDefault="00000000" w:rsidRPr="00000000" w14:paraId="00000081">
                  <w:pPr>
                    <w:widowControl w:val="0"/>
                    <w:spacing w:after="40" w:before="40" w:line="240" w:lineRule="auto"/>
                    <w:jc w:val="center"/>
                    <w:rPr>
                      <w:rFonts w:ascii="Arial" w:cs="Arial" w:eastAsia="Arial" w:hAnsi="Arial"/>
                    </w:rPr>
                  </w:pPr>
                  <w:r w:rsidDel="00000000" w:rsidR="00000000" w:rsidRPr="00000000">
                    <w:rPr>
                      <w:rFonts w:ascii="Arial" w:cs="Arial" w:eastAsia="Arial" w:hAnsi="Arial"/>
                      <w:rtl w:val="0"/>
                    </w:rPr>
                    <w:t xml:space="preserve">Total Amount of Transactions </w:t>
                  </w:r>
                </w:p>
              </w:tc>
            </w:tr>
            <w:tr>
              <w:trPr>
                <w:cantSplit w:val="0"/>
                <w:trHeight w:val="315" w:hRule="atLeast"/>
                <w:tblHeader w:val="0"/>
              </w:trPr>
              <w:tc>
                <w:tcPr/>
                <w:p w:rsidR="00000000" w:rsidDel="00000000" w:rsidP="00000000" w:rsidRDefault="00000000" w:rsidRPr="00000000" w14:paraId="00000082">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83">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84">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85">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86">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87">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88">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89">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8A">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8B">
                  <w:pPr>
                    <w:widowControl w:val="0"/>
                    <w:spacing w:after="40" w:before="40" w:line="240" w:lineRule="auto"/>
                    <w:rPr>
                      <w:rFonts w:ascii="Arial" w:cs="Arial" w:eastAsia="Arial" w:hAnsi="Arial"/>
                    </w:rPr>
                  </w:pPr>
                  <w:r w:rsidDel="00000000" w:rsidR="00000000" w:rsidRPr="00000000">
                    <w:rPr>
                      <w:rFonts w:ascii="Arial" w:cs="Arial" w:eastAsia="Arial" w:hAnsi="Arial"/>
                      <w:rtl w:val="0"/>
                    </w:rPr>
                    <w:t xml:space="preserve">Others (Please specify)</w:t>
                  </w:r>
                </w:p>
              </w:tc>
              <w:tc>
                <w:tcPr/>
                <w:p w:rsidR="00000000" w:rsidDel="00000000" w:rsidP="00000000" w:rsidRDefault="00000000" w:rsidRPr="00000000" w14:paraId="0000008C">
                  <w:pPr>
                    <w:widowControl w:val="0"/>
                    <w:spacing w:after="40" w:before="40"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8D">
                  <w:pPr>
                    <w:widowControl w:val="0"/>
                    <w:spacing w:after="40" w:before="40"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8E">
            <w:pPr>
              <w:widowControl w:val="0"/>
              <w:spacing w:after="40" w:before="40"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rFonts w:ascii="Arial" w:cs="Arial" w:eastAsia="Arial" w:hAnsi="Arial"/>
              </w:rPr>
            </w:pPr>
            <w:r w:rsidDel="00000000" w:rsidR="00000000" w:rsidRPr="00000000">
              <w:rPr>
                <w:rFonts w:ascii="Arial" w:cs="Arial" w:eastAsia="Arial" w:hAnsi="Arial"/>
                <w:rtl w:val="0"/>
              </w:rPr>
              <w:t xml:space="preserve">3.18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91">
            <w:pPr>
              <w:widowControl w:val="0"/>
              <w:spacing w:line="240" w:lineRule="auto"/>
              <w:rPr>
                <w:rFonts w:ascii="Arial" w:cs="Arial" w:eastAsia="Arial" w:hAnsi="Arial"/>
              </w:rPr>
            </w:pPr>
            <w:r w:rsidDel="00000000" w:rsidR="00000000" w:rsidRPr="00000000">
              <w:rPr>
                <w:rFonts w:ascii="Arial" w:cs="Arial" w:eastAsia="Arial" w:hAnsi="Arial"/>
                <w:rtl w:val="0"/>
              </w:rPr>
              <w:t xml:space="preserve">Does your company on-board customers non face-to-face (i.e over the internet, phone, etc.)? If yes, under what scenarios will onboarding of non face to face customers be allowed?</w:t>
            </w:r>
          </w:p>
          <w:p w:rsidR="00000000" w:rsidDel="00000000" w:rsidP="00000000" w:rsidRDefault="00000000" w:rsidRPr="00000000" w14:paraId="00000092">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93">
            <w:pPr>
              <w:widowControl w:val="0"/>
              <w:spacing w:line="240" w:lineRule="auto"/>
              <w:rPr>
                <w:rFonts w:ascii="Arial" w:cs="Arial" w:eastAsia="Arial" w:hAnsi="Arial"/>
              </w:rPr>
            </w:pPr>
            <w:r w:rsidDel="00000000" w:rsidR="00000000" w:rsidRPr="00000000">
              <w:rPr>
                <w:rFonts w:ascii="Arial" w:cs="Arial" w:eastAsia="Arial" w:hAnsi="Arial"/>
                <w:rtl w:val="0"/>
              </w:rPr>
              <w:t xml:space="preserve">(Please also provide the approximate % of customers onboarded face to face vs non face to face)</w:t>
            </w:r>
          </w:p>
        </w:tc>
        <w:tc>
          <w:tcPr>
            <w:shd w:fill="auto" w:val="clear"/>
            <w:tcMar>
              <w:top w:w="100.0" w:type="dxa"/>
              <w:left w:w="100.0" w:type="dxa"/>
              <w:bottom w:w="100.0" w:type="dxa"/>
              <w:right w:w="100.0" w:type="dxa"/>
            </w:tcMar>
          </w:tcPr>
          <w:p w:rsidR="00000000" w:rsidDel="00000000" w:rsidP="00000000" w:rsidRDefault="00000000" w:rsidRPr="00000000" w14:paraId="00000094">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rFonts w:ascii="Arial" w:cs="Arial" w:eastAsia="Arial" w:hAnsi="Arial"/>
              </w:rPr>
            </w:pPr>
            <w:r w:rsidDel="00000000" w:rsidR="00000000" w:rsidRPr="00000000">
              <w:rPr>
                <w:rFonts w:ascii="Arial" w:cs="Arial" w:eastAsia="Arial" w:hAnsi="Arial"/>
                <w:rtl w:val="0"/>
              </w:rPr>
              <w:t xml:space="preserve">3.19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96">
            <w:pPr>
              <w:widowControl w:val="0"/>
              <w:spacing w:line="240" w:lineRule="auto"/>
              <w:rPr>
                <w:rFonts w:ascii="Arial" w:cs="Arial" w:eastAsia="Arial" w:hAnsi="Arial"/>
              </w:rPr>
            </w:pPr>
            <w:r w:rsidDel="00000000" w:rsidR="00000000" w:rsidRPr="00000000">
              <w:rPr>
                <w:rFonts w:ascii="Arial" w:cs="Arial" w:eastAsia="Arial" w:hAnsi="Arial"/>
                <w:rtl w:val="0"/>
              </w:rPr>
              <w:t xml:space="preserve">Does your company have any customers who are financial institutions including but not limited to banks, money service businesses and payment services providers</w:t>
            </w:r>
          </w:p>
          <w:p w:rsidR="00000000" w:rsidDel="00000000" w:rsidP="00000000" w:rsidRDefault="00000000" w:rsidRPr="00000000" w14:paraId="00000097">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98">
            <w:pPr>
              <w:widowControl w:val="0"/>
              <w:spacing w:line="240" w:lineRule="auto"/>
              <w:rPr>
                <w:rFonts w:ascii="Arial" w:cs="Arial" w:eastAsia="Arial" w:hAnsi="Arial"/>
              </w:rPr>
            </w:pPr>
            <w:r w:rsidDel="00000000" w:rsidR="00000000" w:rsidRPr="00000000">
              <w:rPr>
                <w:rFonts w:ascii="Arial" w:cs="Arial" w:eastAsia="Arial" w:hAnsi="Arial"/>
                <w:rtl w:val="0"/>
              </w:rPr>
              <w:t xml:space="preserve">(If yes, please provide the details of these customers)</w:t>
            </w:r>
          </w:p>
        </w:tc>
        <w:tc>
          <w:tcPr>
            <w:shd w:fill="auto" w:val="clea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rFonts w:ascii="Arial" w:cs="Arial" w:eastAsia="Arial" w:hAnsi="Arial"/>
              </w:rPr>
            </w:pPr>
            <w:r w:rsidDel="00000000" w:rsidR="00000000" w:rsidRPr="00000000">
              <w:rPr>
                <w:rFonts w:ascii="Arial" w:cs="Arial" w:eastAsia="Arial" w:hAnsi="Arial"/>
                <w:rtl w:val="0"/>
              </w:rPr>
              <w:t xml:space="preserve">3.20     </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9B">
            <w:pPr>
              <w:widowControl w:val="0"/>
              <w:spacing w:line="240" w:lineRule="auto"/>
              <w:rPr>
                <w:rFonts w:ascii="Arial" w:cs="Arial" w:eastAsia="Arial" w:hAnsi="Arial"/>
              </w:rPr>
            </w:pPr>
            <w:r w:rsidDel="00000000" w:rsidR="00000000" w:rsidRPr="00000000">
              <w:rPr>
                <w:rFonts w:ascii="Arial" w:cs="Arial" w:eastAsia="Arial" w:hAnsi="Arial"/>
                <w:rtl w:val="0"/>
              </w:rPr>
              <w:t xml:space="preserve">Do you accept physical cash from your customers?</w:t>
            </w:r>
          </w:p>
          <w:p w:rsidR="00000000" w:rsidDel="00000000" w:rsidP="00000000" w:rsidRDefault="00000000" w:rsidRPr="00000000" w14:paraId="0000009C">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9D">
            <w:pPr>
              <w:widowControl w:val="0"/>
              <w:spacing w:line="240" w:lineRule="auto"/>
              <w:rPr>
                <w:rFonts w:ascii="Arial" w:cs="Arial" w:eastAsia="Arial" w:hAnsi="Arial"/>
              </w:rPr>
            </w:pPr>
            <w:r w:rsidDel="00000000" w:rsidR="00000000" w:rsidRPr="00000000">
              <w:rPr>
                <w:rFonts w:ascii="Arial" w:cs="Arial" w:eastAsia="Arial" w:hAnsi="Arial"/>
                <w:rtl w:val="0"/>
              </w:rPr>
              <w:t xml:space="preserve">(If yes, please describe the process)</w:t>
            </w:r>
          </w:p>
        </w:tc>
        <w:tc>
          <w:tcPr>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rFonts w:ascii="Arial" w:cs="Arial" w:eastAsia="Arial" w:hAnsi="Arial"/>
              </w:rPr>
            </w:pPr>
            <w:r w:rsidDel="00000000" w:rsidR="00000000" w:rsidRPr="00000000">
              <w:rPr>
                <w:rFonts w:ascii="Arial" w:cs="Arial" w:eastAsia="Arial" w:hAnsi="Arial"/>
                <w:rtl w:val="0"/>
              </w:rPr>
              <w:t xml:space="preserve">3.21</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rtl w:val="0"/>
              </w:rPr>
              <w:t xml:space="preserve">Please provide your expected transaction volume, frequency, typical/maximum amounts, expected counterparties and transaction purpose, expected countries/geographies involved, and projected monthly or annual spending.</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bfbfbf" w:val="clear"/>
            <w:tcMar>
              <w:top w:w="100.0" w:type="dxa"/>
              <w:left w:w="100.0" w:type="dxa"/>
              <w:bottom w:w="100.0" w:type="dxa"/>
              <w:right w:w="100.0" w:type="dxa"/>
            </w:tcMar>
          </w:tcPr>
          <w:p w:rsidR="00000000" w:rsidDel="00000000" w:rsidP="00000000" w:rsidRDefault="00000000" w:rsidRPr="00000000" w14:paraId="000000A2">
            <w:pPr>
              <w:widowControl w:val="0"/>
              <w:spacing w:line="240" w:lineRule="auto"/>
              <w:rPr>
                <w:rFonts w:ascii="Arial" w:cs="Arial" w:eastAsia="Arial" w:hAnsi="Arial"/>
              </w:rPr>
            </w:pPr>
            <w:r w:rsidDel="00000000" w:rsidR="00000000" w:rsidRPr="00000000">
              <w:rPr>
                <w:rFonts w:ascii="Arial" w:cs="Arial" w:eastAsia="Arial" w:hAnsi="Arial"/>
                <w:rtl w:val="0"/>
              </w:rPr>
              <w:t xml:space="preserve">     4</w:t>
            </w:r>
          </w:p>
        </w:tc>
        <w:tc>
          <w:tcPr>
            <w:shd w:fill="bfbfbf" w:val="clea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Please provide the below documents (if not available, please provide reason)</w:t>
            </w:r>
          </w:p>
        </w:tc>
        <w:tc>
          <w:tcPr>
            <w:shd w:fill="bfbfbf" w:val="clear"/>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rFonts w:ascii="Arial" w:cs="Arial" w:eastAsia="Arial" w:hAnsi="Arial"/>
              </w:rPr>
            </w:pPr>
            <w:r w:rsidDel="00000000" w:rsidR="00000000" w:rsidRPr="00000000">
              <w:rPr>
                <w:rFonts w:ascii="Arial" w:cs="Arial" w:eastAsia="Arial" w:hAnsi="Arial"/>
                <w:rtl w:val="0"/>
              </w:rPr>
              <w:t xml:space="preserve">     4.1</w:t>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spacing w:line="240" w:lineRule="auto"/>
              <w:rPr>
                <w:rFonts w:ascii="Arial" w:cs="Arial" w:eastAsia="Arial" w:hAnsi="Arial"/>
                <w:u w:val="single"/>
              </w:rPr>
            </w:pPr>
            <w:r w:rsidDel="00000000" w:rsidR="00000000" w:rsidRPr="00000000">
              <w:rPr>
                <w:rFonts w:ascii="Arial" w:cs="Arial" w:eastAsia="Arial" w:hAnsi="Arial"/>
                <w:u w:val="single"/>
                <w:rtl w:val="0"/>
              </w:rPr>
              <w:t xml:space="preserve">Customer Information </w:t>
            </w:r>
          </w:p>
          <w:p w:rsidR="00000000" w:rsidDel="00000000" w:rsidP="00000000" w:rsidRDefault="00000000" w:rsidRPr="00000000" w14:paraId="000000A7">
            <w:pPr>
              <w:widowControl w:val="0"/>
              <w:numPr>
                <w:ilvl w:val="0"/>
                <w:numId w:val="3"/>
              </w:numPr>
              <w:spacing w:line="240" w:lineRule="auto"/>
              <w:ind w:left="720" w:hanging="360"/>
              <w:rPr/>
            </w:pPr>
            <w:r w:rsidDel="00000000" w:rsidR="00000000" w:rsidRPr="00000000">
              <w:rPr>
                <w:rFonts w:ascii="Arial" w:cs="Arial" w:eastAsia="Arial" w:hAnsi="Arial"/>
                <w:rtl w:val="0"/>
              </w:rPr>
              <w:t xml:space="preserve">Certificate of good standing</w:t>
            </w:r>
          </w:p>
          <w:p w:rsidR="00000000" w:rsidDel="00000000" w:rsidP="00000000" w:rsidRDefault="00000000" w:rsidRPr="00000000" w14:paraId="000000A8">
            <w:pPr>
              <w:widowControl w:val="0"/>
              <w:numPr>
                <w:ilvl w:val="0"/>
                <w:numId w:val="3"/>
              </w:numPr>
              <w:spacing w:line="240" w:lineRule="auto"/>
              <w:ind w:left="720" w:hanging="360"/>
              <w:rPr/>
            </w:pPr>
            <w:r w:rsidDel="00000000" w:rsidR="00000000" w:rsidRPr="00000000">
              <w:rPr>
                <w:rFonts w:ascii="Arial" w:cs="Arial" w:eastAsia="Arial" w:hAnsi="Arial"/>
                <w:rtl w:val="0"/>
              </w:rPr>
              <w:t xml:space="preserve">Certificate of incorporation</w:t>
            </w:r>
          </w:p>
          <w:p w:rsidR="00000000" w:rsidDel="00000000" w:rsidP="00000000" w:rsidRDefault="00000000" w:rsidRPr="00000000" w14:paraId="000000A9">
            <w:pPr>
              <w:widowControl w:val="0"/>
              <w:numPr>
                <w:ilvl w:val="0"/>
                <w:numId w:val="3"/>
              </w:numPr>
              <w:spacing w:line="240" w:lineRule="auto"/>
              <w:ind w:left="720" w:hanging="360"/>
              <w:rPr/>
            </w:pPr>
            <w:r w:rsidDel="00000000" w:rsidR="00000000" w:rsidRPr="00000000">
              <w:rPr>
                <w:rFonts w:ascii="Arial" w:cs="Arial" w:eastAsia="Arial" w:hAnsi="Arial"/>
                <w:rtl w:val="0"/>
              </w:rPr>
              <w:t xml:space="preserve">Article of association</w:t>
            </w:r>
          </w:p>
          <w:p w:rsidR="00000000" w:rsidDel="00000000" w:rsidP="00000000" w:rsidRDefault="00000000" w:rsidRPr="00000000" w14:paraId="000000AA">
            <w:pPr>
              <w:widowControl w:val="0"/>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AB">
            <w:pPr>
              <w:widowControl w:val="0"/>
              <w:spacing w:line="240" w:lineRule="auto"/>
              <w:rPr>
                <w:rFonts w:ascii="Arial" w:cs="Arial" w:eastAsia="Arial" w:hAnsi="Arial"/>
                <w:u w:val="single"/>
              </w:rPr>
            </w:pPr>
            <w:r w:rsidDel="00000000" w:rsidR="00000000" w:rsidRPr="00000000">
              <w:rPr>
                <w:rFonts w:ascii="Arial" w:cs="Arial" w:eastAsia="Arial" w:hAnsi="Arial"/>
                <w:u w:val="single"/>
                <w:rtl w:val="0"/>
              </w:rPr>
              <w:t xml:space="preserve">Ownership and control structure</w:t>
            </w:r>
          </w:p>
          <w:p w:rsidR="00000000" w:rsidDel="00000000" w:rsidP="00000000" w:rsidRDefault="00000000" w:rsidRPr="00000000" w14:paraId="000000AC">
            <w:pPr>
              <w:widowControl w:val="0"/>
              <w:numPr>
                <w:ilvl w:val="0"/>
                <w:numId w:val="4"/>
              </w:numPr>
              <w:spacing w:line="240" w:lineRule="auto"/>
              <w:ind w:left="720" w:hanging="360"/>
              <w:rPr/>
            </w:pPr>
            <w:r w:rsidDel="00000000" w:rsidR="00000000" w:rsidRPr="00000000">
              <w:rPr>
                <w:rFonts w:ascii="Arial" w:cs="Arial" w:eastAsia="Arial" w:hAnsi="Arial"/>
                <w:rtl w:val="0"/>
              </w:rPr>
              <w:t xml:space="preserve">Company report/Statement of Information</w:t>
            </w:r>
          </w:p>
          <w:p w:rsidR="00000000" w:rsidDel="00000000" w:rsidP="00000000" w:rsidRDefault="00000000" w:rsidRPr="00000000" w14:paraId="000000AD">
            <w:pPr>
              <w:widowControl w:val="0"/>
              <w:numPr>
                <w:ilvl w:val="0"/>
                <w:numId w:val="4"/>
              </w:numPr>
              <w:spacing w:line="240" w:lineRule="auto"/>
              <w:ind w:left="720" w:hanging="360"/>
              <w:rPr/>
            </w:pPr>
            <w:r w:rsidDel="00000000" w:rsidR="00000000" w:rsidRPr="00000000">
              <w:rPr>
                <w:rFonts w:ascii="Arial" w:cs="Arial" w:eastAsia="Arial" w:hAnsi="Arial"/>
                <w:rtl w:val="0"/>
              </w:rPr>
              <w:t xml:space="preserve">Declaration of ownership chart certified by customer’s chop or other declarations when necessary</w:t>
            </w:r>
          </w:p>
          <w:p w:rsidR="00000000" w:rsidDel="00000000" w:rsidP="00000000" w:rsidRDefault="00000000" w:rsidRPr="00000000" w14:paraId="000000AE">
            <w:pPr>
              <w:widowControl w:val="0"/>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F">
            <w:pPr>
              <w:widowControl w:val="0"/>
              <w:spacing w:line="240" w:lineRule="auto"/>
              <w:rPr>
                <w:rFonts w:ascii="Arial" w:cs="Arial" w:eastAsia="Arial" w:hAnsi="Arial"/>
                <w:u w:val="single"/>
              </w:rPr>
            </w:pPr>
            <w:r w:rsidDel="00000000" w:rsidR="00000000" w:rsidRPr="00000000">
              <w:rPr>
                <w:rFonts w:ascii="Arial" w:cs="Arial" w:eastAsia="Arial" w:hAnsi="Arial"/>
                <w:u w:val="single"/>
                <w:rtl w:val="0"/>
              </w:rPr>
              <w:t xml:space="preserve">Ultimate Beneficial Owner</w:t>
            </w:r>
            <w:r w:rsidDel="00000000" w:rsidR="00000000" w:rsidRPr="00000000">
              <w:rPr>
                <w:rFonts w:ascii="Arial" w:cs="Arial" w:eastAsia="Arial" w:hAnsi="Arial"/>
                <w:u w:val="single"/>
                <w:vertAlign w:val="superscript"/>
              </w:rPr>
              <w:footnoteReference w:customMarkFollows="0" w:id="0"/>
            </w:r>
            <w:r w:rsidDel="00000000" w:rsidR="00000000" w:rsidRPr="00000000">
              <w:rPr>
                <w:rFonts w:ascii="Arial" w:cs="Arial" w:eastAsia="Arial" w:hAnsi="Arial"/>
                <w:u w:val="single"/>
                <w:rtl w:val="0"/>
              </w:rPr>
              <w:t xml:space="preserve"> </w:t>
            </w:r>
          </w:p>
          <w:p w:rsidR="00000000" w:rsidDel="00000000" w:rsidP="00000000" w:rsidRDefault="00000000" w:rsidRPr="00000000" w14:paraId="000000B0">
            <w:pPr>
              <w:widowControl w:val="0"/>
              <w:spacing w:line="240" w:lineRule="auto"/>
              <w:rPr>
                <w:rFonts w:ascii="Arial" w:cs="Arial" w:eastAsia="Arial" w:hAnsi="Arial"/>
              </w:rPr>
            </w:pPr>
            <w:r w:rsidDel="00000000" w:rsidR="00000000" w:rsidRPr="00000000">
              <w:rPr>
                <w:rFonts w:ascii="Arial" w:cs="Arial" w:eastAsia="Arial" w:hAnsi="Arial"/>
                <w:rtl w:val="0"/>
              </w:rPr>
              <w:t xml:space="preserve">National identity card or valid travel document or other relevant documents, data or information provided by a reliable and independent source (e.g. shareholder register, audited annual report, etc.)</w:t>
            </w:r>
          </w:p>
          <w:p w:rsidR="00000000" w:rsidDel="00000000" w:rsidP="00000000" w:rsidRDefault="00000000" w:rsidRPr="00000000" w14:paraId="000000B1">
            <w:pPr>
              <w:widowControl w:val="0"/>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2">
            <w:pPr>
              <w:widowControl w:val="0"/>
              <w:spacing w:after="120" w:before="120" w:line="240" w:lineRule="auto"/>
              <w:jc w:val="both"/>
              <w:rPr>
                <w:rFonts w:ascii="Arial" w:cs="Arial" w:eastAsia="Arial" w:hAnsi="Arial"/>
                <w:u w:val="single"/>
              </w:rPr>
            </w:pPr>
            <w:r w:rsidDel="00000000" w:rsidR="00000000" w:rsidRPr="00000000">
              <w:rPr>
                <w:rFonts w:ascii="Arial" w:cs="Arial" w:eastAsia="Arial" w:hAnsi="Arial"/>
                <w:u w:val="single"/>
                <w:rtl w:val="0"/>
              </w:rPr>
              <w:t xml:space="preserve">Person Purporting to Act</w:t>
            </w:r>
          </w:p>
          <w:p w:rsidR="00000000" w:rsidDel="00000000" w:rsidP="00000000" w:rsidRDefault="00000000" w:rsidRPr="00000000" w14:paraId="000000B3">
            <w:pPr>
              <w:widowControl w:val="0"/>
              <w:numPr>
                <w:ilvl w:val="0"/>
                <w:numId w:val="1"/>
              </w:numPr>
              <w:spacing w:after="120" w:before="120" w:line="240" w:lineRule="auto"/>
              <w:ind w:left="720" w:hanging="360"/>
              <w:jc w:val="both"/>
              <w:rPr>
                <w:rFonts w:ascii="Arial" w:cs="Arial" w:eastAsia="Arial" w:hAnsi="Arial"/>
              </w:rPr>
            </w:pPr>
            <w:r w:rsidDel="00000000" w:rsidR="00000000" w:rsidRPr="00000000">
              <w:rPr>
                <w:rFonts w:ascii="Arial" w:cs="Arial" w:eastAsia="Arial" w:hAnsi="Arial"/>
                <w:rtl w:val="0"/>
              </w:rPr>
              <w:t xml:space="preserve">National identity card or valid travel document or other relevant documents, data or information provided by a reliable and independent source (e.g. shareholder register, audited annual report, etc.)</w:t>
            </w:r>
          </w:p>
          <w:p w:rsidR="00000000" w:rsidDel="00000000" w:rsidP="00000000" w:rsidRDefault="00000000" w:rsidRPr="00000000" w14:paraId="000000B4">
            <w:pPr>
              <w:widowControl w:val="0"/>
              <w:spacing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B5">
            <w:pPr>
              <w:widowControl w:val="0"/>
              <w:spacing w:line="240" w:lineRule="auto"/>
              <w:rPr>
                <w:rFonts w:ascii="Arial" w:cs="Arial" w:eastAsia="Arial" w:hAnsi="Arial"/>
                <w:u w:val="single"/>
              </w:rPr>
            </w:pPr>
            <w:r w:rsidDel="00000000" w:rsidR="00000000" w:rsidRPr="00000000">
              <w:rPr>
                <w:rFonts w:ascii="Arial" w:cs="Arial" w:eastAsia="Arial" w:hAnsi="Arial"/>
                <w:u w:val="single"/>
                <w:rtl w:val="0"/>
              </w:rPr>
              <w:t xml:space="preserve">Others</w:t>
            </w:r>
          </w:p>
          <w:p w:rsidR="00000000" w:rsidDel="00000000" w:rsidP="00000000" w:rsidRDefault="00000000" w:rsidRPr="00000000" w14:paraId="000000B6">
            <w:pPr>
              <w:widowControl w:val="0"/>
              <w:numPr>
                <w:ilvl w:val="0"/>
                <w:numId w:val="5"/>
              </w:numPr>
              <w:spacing w:line="240" w:lineRule="auto"/>
              <w:ind w:left="720" w:hanging="360"/>
              <w:rPr/>
            </w:pPr>
            <w:r w:rsidDel="00000000" w:rsidR="00000000" w:rsidRPr="00000000">
              <w:rPr>
                <w:rFonts w:ascii="Arial" w:cs="Arial" w:eastAsia="Arial" w:hAnsi="Arial"/>
                <w:rtl w:val="0"/>
              </w:rPr>
              <w:t xml:space="preserve">Audited Financial Statements (Last 3 years)</w:t>
            </w:r>
          </w:p>
          <w:p w:rsidR="00000000" w:rsidDel="00000000" w:rsidP="00000000" w:rsidRDefault="00000000" w:rsidRPr="00000000" w14:paraId="000000B7">
            <w:pPr>
              <w:widowControl w:val="0"/>
              <w:numPr>
                <w:ilvl w:val="0"/>
                <w:numId w:val="5"/>
              </w:numPr>
              <w:spacing w:line="240" w:lineRule="auto"/>
              <w:ind w:left="720" w:hanging="360"/>
              <w:rPr/>
            </w:pPr>
            <w:r w:rsidDel="00000000" w:rsidR="00000000" w:rsidRPr="00000000">
              <w:rPr>
                <w:rFonts w:ascii="Arial" w:cs="Arial" w:eastAsia="Arial" w:hAnsi="Arial"/>
                <w:rtl w:val="0"/>
              </w:rPr>
              <w:t xml:space="preserve">Internal Audit Reports (Last 3 years)</w:t>
            </w:r>
          </w:p>
          <w:p w:rsidR="00000000" w:rsidDel="00000000" w:rsidP="00000000" w:rsidRDefault="00000000" w:rsidRPr="00000000" w14:paraId="000000B8">
            <w:pPr>
              <w:widowControl w:val="0"/>
              <w:spacing w:line="240" w:lineRule="auto"/>
              <w:ind w:left="72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9">
            <w:pPr>
              <w:widowControl w:val="0"/>
              <w:spacing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BA">
      <w:pPr>
        <w:pageBreakBefore w:val="0"/>
        <w:spacing w:after="240" w:before="240" w:line="276" w:lineRule="auto"/>
        <w:rPr>
          <w:sz w:val="20"/>
          <w:szCs w:val="20"/>
        </w:rPr>
      </w:pPr>
      <w:r w:rsidDel="00000000" w:rsidR="00000000" w:rsidRPr="00000000">
        <w:rPr>
          <w:rtl w:val="0"/>
        </w:rPr>
      </w:r>
    </w:p>
    <w:p w:rsidR="00000000" w:rsidDel="00000000" w:rsidP="00000000" w:rsidRDefault="00000000" w:rsidRPr="00000000" w14:paraId="000000BB">
      <w:pPr>
        <w:pageBreakBefore w:val="0"/>
        <w:spacing w:after="240" w:before="240" w:line="276" w:lineRule="auto"/>
        <w:rPr>
          <w:sz w:val="20"/>
          <w:szCs w:val="20"/>
        </w:rPr>
      </w:pPr>
      <w:r w:rsidDel="00000000" w:rsidR="00000000" w:rsidRPr="00000000">
        <w:rPr>
          <w:rtl w:val="0"/>
        </w:rPr>
      </w:r>
    </w:p>
    <w:tbl>
      <w:tblPr>
        <w:tblStyle w:val="Table3"/>
        <w:tblW w:w="10880.0" w:type="dxa"/>
        <w:jc w:val="left"/>
        <w:tblInd w:w="-9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40"/>
        <w:gridCol w:w="5440"/>
        <w:tblGridChange w:id="0">
          <w:tblGrid>
            <w:gridCol w:w="5440"/>
            <w:gridCol w:w="544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C">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Completed by:                    </w:t>
            </w:r>
          </w:p>
          <w:p w:rsidR="00000000" w:rsidDel="00000000" w:rsidP="00000000" w:rsidRDefault="00000000" w:rsidRPr="00000000" w14:paraId="000000BD">
            <w:pPr>
              <w:widowControl w:val="0"/>
              <w:spacing w:after="200" w:line="240" w:lineRule="auto"/>
              <w:ind w:left="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E">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Approved by: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F">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Designation:           </w:t>
            </w:r>
          </w:p>
          <w:p w:rsidR="00000000" w:rsidDel="00000000" w:rsidP="00000000" w:rsidRDefault="00000000" w:rsidRPr="00000000" w14:paraId="000000C0">
            <w:pPr>
              <w:widowControl w:val="0"/>
              <w:spacing w:after="200" w:line="240" w:lineRule="auto"/>
              <w:ind w:left="0" w:firstLine="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1">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Designation: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2">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Signature:  </w:t>
            </w:r>
          </w:p>
        </w:tc>
        <w:tc>
          <w:tcPr>
            <w:shd w:fill="auto" w:val="clear"/>
            <w:tcMar>
              <w:top w:w="100.0" w:type="dxa"/>
              <w:left w:w="100.0" w:type="dxa"/>
              <w:bottom w:w="100.0" w:type="dxa"/>
              <w:right w:w="100.0" w:type="dxa"/>
            </w:tcMar>
          </w:tcPr>
          <w:p w:rsidR="00000000" w:rsidDel="00000000" w:rsidP="00000000" w:rsidRDefault="00000000" w:rsidRPr="00000000" w14:paraId="000000C3">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Signature:        </w:t>
            </w:r>
          </w:p>
          <w:p w:rsidR="00000000" w:rsidDel="00000000" w:rsidP="00000000" w:rsidRDefault="00000000" w:rsidRPr="00000000" w14:paraId="000000C4">
            <w:pPr>
              <w:widowControl w:val="0"/>
              <w:spacing w:after="200" w:line="240" w:lineRule="auto"/>
              <w:ind w:left="80" w:firstLine="0"/>
              <w:rPr>
                <w:rFonts w:ascii="Arial" w:cs="Arial" w:eastAsia="Arial" w:hAnsi="Arial"/>
              </w:rPr>
            </w:pPr>
            <w:r w:rsidDel="00000000" w:rsidR="00000000" w:rsidRPr="00000000">
              <w:rPr>
                <w:rFonts w:ascii="Arial" w:cs="Arial" w:eastAsia="Arial" w:hAnsi="Arial"/>
                <w:rtl w:val="0"/>
              </w:rPr>
              <w:t xml:space="preserve">Date:</w:t>
            </w:r>
          </w:p>
        </w:tc>
      </w:tr>
    </w:tbl>
    <w:p w:rsidR="00000000" w:rsidDel="00000000" w:rsidP="00000000" w:rsidRDefault="00000000" w:rsidRPr="00000000" w14:paraId="000000C5">
      <w:pPr>
        <w:pageBreakBefore w:val="0"/>
        <w:spacing w:after="240" w:before="240" w:line="276" w:lineRule="auto"/>
        <w:rPr>
          <w:sz w:val="20"/>
          <w:szCs w:val="20"/>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Xiran Ma" w:id="0" w:date="2026-10-05T15:19:55Z">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 @musab.celil@airwallex.com @jim.roberts@airwallex.com @shulamit.kashy@airwallex.com, quick question, should the UBO shareholding threshold be changed to "25% or more" to match our existing UBO definition?</w:t>
      </w:r>
    </w:p>
  </w:comment>
  <w:comment w:author="Musab Celil" w:id="1" w:date="2026-10-06T08:32:19Z">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@xiran.ma@airwallex.com agreed. This is the threshold that AWX NL has and this is also what the AMLR has as a threshold . Current legislation still says 'more than 25%'</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total reaction</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Xiran Ma reacted with 🙏 at 10/06/2026, 2:56 PM UTC</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C8" w15:done="0"/>
  <w15:commentEx w15:paraId="000000CB" w15:paraIdParent="000000C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C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an individual who (a) owns or controls, directly or indirectly, including through a trust or bearer share holding,</w:t>
      </w:r>
      <w:sdt>
        <w:sdtPr>
          <w:id w:val="612631004"/>
          <w:tag w:val="goog_rdk_1"/>
        </w:sdtPr>
        <w:sdtContent>
          <w:commentRangeStart w:id="0"/>
        </w:sdtContent>
      </w:sdt>
      <w:sdt>
        <w:sdtPr>
          <w:id w:val="-727134839"/>
          <w:tag w:val="goog_rdk_2"/>
        </w:sdtPr>
        <w:sdtContent>
          <w:commentRangeStart w:id="1"/>
        </w:sdtContent>
      </w:sdt>
      <w:r w:rsidDel="00000000" w:rsidR="00000000" w:rsidRPr="00000000">
        <w:rPr>
          <w:rFonts w:ascii="Calibri" w:cs="Calibri" w:eastAsia="Calibri" w:hAnsi="Calibri"/>
          <w:sz w:val="20"/>
          <w:szCs w:val="20"/>
          <w:rtl w:val="0"/>
        </w:rPr>
        <w:t xml:space="preserve"> 25% or more </w:t>
      </w:r>
      <w:commentRangeEnd w:id="0"/>
      <w:r w:rsidDel="00000000" w:rsidR="00000000" w:rsidRPr="00000000">
        <w:commentReference w:id="0"/>
      </w:r>
      <w:commentRangeEnd w:id="1"/>
      <w:r w:rsidDel="00000000" w:rsidR="00000000" w:rsidRPr="00000000">
        <w:commentReference w:id="1"/>
      </w:r>
      <w:r w:rsidDel="00000000" w:rsidR="00000000" w:rsidRPr="00000000">
        <w:rPr>
          <w:rFonts w:ascii="Calibri" w:cs="Calibri" w:eastAsia="Calibri" w:hAnsi="Calibri"/>
          <w:sz w:val="20"/>
          <w:szCs w:val="20"/>
          <w:rtl w:val="0"/>
        </w:rPr>
        <w:t xml:space="preserve">of the issued share capital of the corporation; (b) is, directly or indirectly, entitled to exercise or control the exercise of 25% or more of the voting rights at general meetings of the corporation; or (c) exercises ultimate control over the management of the corporation.</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rPr/>
    </w:pPr>
    <w:r w:rsidDel="00000000" w:rsidR="00000000" w:rsidRPr="00000000">
      <w:rPr>
        <w:b w:val="1"/>
        <w:bCs w:val="1"/>
        <w:color w:val="0000ff"/>
        <w:sz w:val="20"/>
        <w:szCs w:val="20"/>
        <w:rtl w:val="0"/>
      </w:rPr>
      <w:t xml:space="preserve">Airwallex Financial Institutions Onboarding Questionnaire (Operational Accounts)</w:t>
    </w:r>
    <w:r w:rsidDel="00000000" w:rsidR="00000000" w:rsidRPr="00000000">
      <w:rPr/>
      <w:drawing>
        <wp:inline distB="114300" distT="114300" distL="114300" distR="114300">
          <wp:extent cx="1624013" cy="22534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24013" cy="22534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2">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 w:type="table" w:styleId="Table3">
    <w:basedOn w:val="TableNormal"/>
    <w:pPr>
      <w:widowControl w:val="0"/>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vAlign w:val="cente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eader" Target="header1.xml"/><Relationship Id="rId9" Type="http://schemas.microsoft.com/office/2011/relationships/commentsExtended" Target="commentsExtended.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oiUTSqmCwH4KdCzuXhefhILXCg==">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